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3F4" w:rsidRDefault="007813F4">
      <w:pPr>
        <w:rPr>
          <w:rFonts w:hint="cs"/>
          <w:rtl/>
          <w:lang w:bidi="ar-IQ"/>
        </w:rPr>
      </w:pPr>
    </w:p>
    <w:p w:rsidR="00CA5CA2" w:rsidRPr="00A80AAD" w:rsidRDefault="00CA5CA2" w:rsidP="00CA5CA2">
      <w:pPr>
        <w:tabs>
          <w:tab w:val="left" w:pos="3030"/>
          <w:tab w:val="left" w:pos="3795"/>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المحاضرة الثانية عشر : </w:t>
      </w:r>
    </w:p>
    <w:p w:rsidR="00CA5CA2" w:rsidRPr="00A80AAD" w:rsidRDefault="00CA5CA2" w:rsidP="00CA5CA2">
      <w:pPr>
        <w:tabs>
          <w:tab w:val="left" w:pos="3030"/>
          <w:tab w:val="left" w:pos="3795"/>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الحركة في اللحاء </w:t>
      </w:r>
      <w:r w:rsidRPr="00A80AAD">
        <w:rPr>
          <w:rFonts w:asciiTheme="majorBidi" w:eastAsiaTheme="minorEastAsia" w:hAnsiTheme="majorBidi" w:cstheme="majorBidi"/>
          <w:b/>
          <w:bCs/>
          <w:sz w:val="32"/>
          <w:szCs w:val="32"/>
          <w:lang w:bidi="ar-IQ"/>
        </w:rPr>
        <w:t>Phloem transport</w:t>
      </w:r>
      <w:r w:rsidRPr="00A80AAD">
        <w:rPr>
          <w:rFonts w:asciiTheme="majorBidi" w:eastAsiaTheme="minorEastAsia" w:hAnsiTheme="majorBidi" w:cstheme="majorBidi"/>
          <w:b/>
          <w:bCs/>
          <w:sz w:val="32"/>
          <w:szCs w:val="32"/>
          <w:rtl/>
          <w:lang w:bidi="ar-IQ"/>
        </w:rPr>
        <w:t xml:space="preserve">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يتم انتقال المواد المصنعة في الاجزاء الخضرية من اماكن تصنيعها </w:t>
      </w:r>
      <w:r w:rsidRPr="00A80AAD">
        <w:rPr>
          <w:rFonts w:asciiTheme="majorBidi" w:eastAsiaTheme="minorEastAsia" w:hAnsiTheme="majorBidi" w:cstheme="majorBidi"/>
          <w:sz w:val="32"/>
          <w:szCs w:val="32"/>
          <w:lang w:bidi="ar-IQ"/>
        </w:rPr>
        <w:t>source</w:t>
      </w:r>
      <w:r w:rsidRPr="00A80AAD">
        <w:rPr>
          <w:rFonts w:asciiTheme="majorBidi" w:eastAsiaTheme="minorEastAsia" w:hAnsiTheme="majorBidi" w:cstheme="majorBidi"/>
          <w:sz w:val="32"/>
          <w:szCs w:val="32"/>
          <w:rtl/>
          <w:lang w:bidi="ar-IQ"/>
        </w:rPr>
        <w:t xml:space="preserve"> في النبات إلى اماكن استهلاكها </w:t>
      </w:r>
      <w:r w:rsidRPr="00A80AAD">
        <w:rPr>
          <w:rFonts w:asciiTheme="majorBidi" w:eastAsiaTheme="minorEastAsia" w:hAnsiTheme="majorBidi" w:cstheme="majorBidi"/>
          <w:sz w:val="32"/>
          <w:szCs w:val="32"/>
          <w:lang w:bidi="ar-IQ"/>
        </w:rPr>
        <w:t>sink</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 xml:space="preserve">تركيب اللحاء  </w:t>
      </w:r>
    </w:p>
    <w:p w:rsidR="00CA5CA2" w:rsidRPr="00A80AAD" w:rsidRDefault="00CA5CA2" w:rsidP="00CA5CA2">
      <w:pPr>
        <w:tabs>
          <w:tab w:val="left" w:pos="3030"/>
          <w:tab w:val="left" w:pos="3795"/>
        </w:tabs>
        <w:bidi/>
        <w:ind w:left="36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يتكون اللحاء من: </w:t>
      </w:r>
    </w:p>
    <w:p w:rsidR="00CA5CA2" w:rsidRPr="00A80AAD" w:rsidRDefault="00CA5CA2" w:rsidP="00CA5CA2">
      <w:pPr>
        <w:pStyle w:val="a3"/>
        <w:numPr>
          <w:ilvl w:val="0"/>
          <w:numId w:val="1"/>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الانابيب </w:t>
      </w:r>
      <w:proofErr w:type="spellStart"/>
      <w:r w:rsidRPr="00A80AAD">
        <w:rPr>
          <w:rFonts w:asciiTheme="majorBidi" w:eastAsiaTheme="minorEastAsia" w:hAnsiTheme="majorBidi" w:cstheme="majorBidi"/>
          <w:sz w:val="32"/>
          <w:szCs w:val="32"/>
          <w:rtl/>
          <w:lang w:bidi="ar-IQ"/>
        </w:rPr>
        <w:t>المنخلية</w:t>
      </w:r>
      <w:proofErr w:type="spellEnd"/>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sieve elements</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1"/>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الخلايا المرافقة </w:t>
      </w:r>
      <w:r w:rsidRPr="00A80AAD">
        <w:rPr>
          <w:rFonts w:asciiTheme="majorBidi" w:eastAsiaTheme="minorEastAsia" w:hAnsiTheme="majorBidi" w:cstheme="majorBidi"/>
          <w:sz w:val="32"/>
          <w:szCs w:val="32"/>
          <w:lang w:bidi="ar-IQ"/>
        </w:rPr>
        <w:t>companion cells</w:t>
      </w:r>
      <w:r w:rsidRPr="00A80AAD">
        <w:rPr>
          <w:rFonts w:asciiTheme="majorBidi" w:eastAsiaTheme="minorEastAsia" w:hAnsiTheme="majorBidi" w:cstheme="majorBidi"/>
          <w:sz w:val="32"/>
          <w:szCs w:val="32"/>
          <w:rtl/>
          <w:lang w:bidi="ar-IQ"/>
        </w:rPr>
        <w:t xml:space="preserve"> وهي خلايا بالقرب من الانابيب </w:t>
      </w:r>
      <w:proofErr w:type="spellStart"/>
      <w:r w:rsidRPr="00A80AAD">
        <w:rPr>
          <w:rFonts w:asciiTheme="majorBidi" w:eastAsiaTheme="minorEastAsia" w:hAnsiTheme="majorBidi" w:cstheme="majorBidi"/>
          <w:sz w:val="32"/>
          <w:szCs w:val="32"/>
          <w:rtl/>
          <w:lang w:bidi="ar-IQ"/>
        </w:rPr>
        <w:t>المنخلية</w:t>
      </w:r>
      <w:proofErr w:type="spellEnd"/>
      <w:r w:rsidRPr="00A80AAD">
        <w:rPr>
          <w:rFonts w:asciiTheme="majorBidi" w:eastAsiaTheme="minorEastAsia" w:hAnsiTheme="majorBidi" w:cstheme="majorBidi"/>
          <w:sz w:val="32"/>
          <w:szCs w:val="32"/>
          <w:rtl/>
          <w:lang w:bidi="ar-IQ"/>
        </w:rPr>
        <w:t xml:space="preserve"> وترتبط معها بواسطة             </w:t>
      </w:r>
      <w:proofErr w:type="spellStart"/>
      <w:r w:rsidRPr="00A80AAD">
        <w:rPr>
          <w:rFonts w:asciiTheme="majorBidi" w:eastAsiaTheme="minorEastAsia" w:hAnsiTheme="majorBidi" w:cstheme="majorBidi"/>
          <w:sz w:val="32"/>
          <w:szCs w:val="32"/>
          <w:lang w:bidi="ar-IQ"/>
        </w:rPr>
        <w:t>plasmadsmata</w:t>
      </w:r>
      <w:proofErr w:type="spellEnd"/>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1"/>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الياف</w:t>
      </w:r>
      <w:r w:rsidRPr="00A80AAD">
        <w:rPr>
          <w:rFonts w:asciiTheme="majorBidi" w:eastAsiaTheme="minorEastAsia" w:hAnsiTheme="majorBidi" w:cstheme="majorBidi"/>
          <w:sz w:val="32"/>
          <w:szCs w:val="32"/>
          <w:lang w:bidi="ar-IQ"/>
        </w:rPr>
        <w:t xml:space="preserve">fiber </w:t>
      </w:r>
      <w:r w:rsidRPr="00A80AAD">
        <w:rPr>
          <w:rFonts w:asciiTheme="majorBidi" w:eastAsiaTheme="minorEastAsia" w:hAnsiTheme="majorBidi" w:cstheme="majorBidi"/>
          <w:sz w:val="32"/>
          <w:szCs w:val="32"/>
          <w:rtl/>
          <w:lang w:bidi="ar-IQ"/>
        </w:rPr>
        <w:t xml:space="preserve"> وتعطي قوة للحاء   </w:t>
      </w:r>
    </w:p>
    <w:p w:rsidR="00CA5CA2" w:rsidRPr="00A80AAD" w:rsidRDefault="00CA5CA2" w:rsidP="00CA5CA2">
      <w:pPr>
        <w:pStyle w:val="a3"/>
        <w:numPr>
          <w:ilvl w:val="0"/>
          <w:numId w:val="1"/>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الخلايا </w:t>
      </w:r>
      <w:proofErr w:type="spellStart"/>
      <w:r w:rsidRPr="00A80AAD">
        <w:rPr>
          <w:rFonts w:asciiTheme="majorBidi" w:eastAsiaTheme="minorEastAsia" w:hAnsiTheme="majorBidi" w:cstheme="majorBidi"/>
          <w:sz w:val="32"/>
          <w:szCs w:val="32"/>
          <w:rtl/>
          <w:lang w:bidi="ar-IQ"/>
        </w:rPr>
        <w:t>البرنكيمية</w:t>
      </w:r>
      <w:proofErr w:type="spellEnd"/>
      <w:r w:rsidRPr="00A80AAD">
        <w:rPr>
          <w:rFonts w:asciiTheme="majorBidi" w:eastAsiaTheme="minorEastAsia" w:hAnsiTheme="majorBidi" w:cstheme="majorBidi"/>
          <w:sz w:val="32"/>
          <w:szCs w:val="32"/>
          <w:rtl/>
          <w:lang w:bidi="ar-IQ"/>
        </w:rPr>
        <w:t xml:space="preserve"> وهي الخلايا التي تخزن بها المواد التي تصنعها الورقة.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تركيب عصارة اللحاء </w:t>
      </w:r>
      <w:r w:rsidRPr="00A80AAD">
        <w:rPr>
          <w:rFonts w:asciiTheme="majorBidi" w:eastAsiaTheme="minorEastAsia" w:hAnsiTheme="majorBidi" w:cstheme="majorBidi"/>
          <w:sz w:val="32"/>
          <w:szCs w:val="32"/>
          <w:lang w:bidi="ar-IQ"/>
        </w:rPr>
        <w:t>composition of phloem sap</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2"/>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مكونات عضوية: الشكل الرئيسي لها </w:t>
      </w:r>
      <w:proofErr w:type="spellStart"/>
      <w:r w:rsidRPr="00A80AAD">
        <w:rPr>
          <w:rFonts w:asciiTheme="majorBidi" w:eastAsiaTheme="minorEastAsia" w:hAnsiTheme="majorBidi" w:cstheme="majorBidi"/>
          <w:sz w:val="32"/>
          <w:szCs w:val="32"/>
          <w:rtl/>
          <w:lang w:bidi="ar-IQ"/>
        </w:rPr>
        <w:t>كاربوهيدرات</w:t>
      </w:r>
      <w:proofErr w:type="spellEnd"/>
      <w:r w:rsidRPr="00A80AAD">
        <w:rPr>
          <w:rFonts w:asciiTheme="majorBidi" w:eastAsiaTheme="minorEastAsia" w:hAnsiTheme="majorBidi" w:cstheme="majorBidi"/>
          <w:sz w:val="32"/>
          <w:szCs w:val="32"/>
          <w:rtl/>
          <w:lang w:bidi="ar-IQ"/>
        </w:rPr>
        <w:t xml:space="preserve"> وتكون بشكل سكروز. </w:t>
      </w:r>
    </w:p>
    <w:p w:rsidR="00CA5CA2" w:rsidRPr="00A80AAD" w:rsidRDefault="00CA5CA2" w:rsidP="00CA5CA2">
      <w:pPr>
        <w:pStyle w:val="a3"/>
        <w:numPr>
          <w:ilvl w:val="0"/>
          <w:numId w:val="2"/>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مكونات غير عضوية: </w:t>
      </w:r>
      <w:r w:rsidRPr="00A80AAD">
        <w:rPr>
          <w:rFonts w:asciiTheme="majorBidi" w:eastAsiaTheme="minorEastAsia" w:hAnsiTheme="majorBidi" w:cstheme="majorBidi"/>
          <w:sz w:val="32"/>
          <w:szCs w:val="32"/>
          <w:lang w:bidi="ar-IQ"/>
        </w:rPr>
        <w:t>H</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lang w:bidi="ar-IQ"/>
        </w:rPr>
        <w:t>PO</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lang w:bidi="ar-IQ"/>
        </w:rPr>
        <w:t xml:space="preserve"> , K , </w:t>
      </w:r>
      <w:proofErr w:type="spellStart"/>
      <w:r w:rsidRPr="00A80AAD">
        <w:rPr>
          <w:rFonts w:asciiTheme="majorBidi" w:eastAsiaTheme="minorEastAsia" w:hAnsiTheme="majorBidi" w:cstheme="majorBidi"/>
          <w:sz w:val="32"/>
          <w:szCs w:val="32"/>
          <w:lang w:bidi="ar-IQ"/>
        </w:rPr>
        <w:t>Ca</w:t>
      </w:r>
      <w:proofErr w:type="spellEnd"/>
      <w:r w:rsidRPr="00A80AAD">
        <w:rPr>
          <w:rFonts w:asciiTheme="majorBidi" w:eastAsiaTheme="minorEastAsia" w:hAnsiTheme="majorBidi" w:cstheme="majorBidi"/>
          <w:sz w:val="32"/>
          <w:szCs w:val="32"/>
          <w:lang w:bidi="ar-IQ"/>
        </w:rPr>
        <w:t xml:space="preserve"> , Mg , </w:t>
      </w:r>
      <w:proofErr w:type="spellStart"/>
      <w:r w:rsidRPr="00A80AAD">
        <w:rPr>
          <w:rFonts w:asciiTheme="majorBidi" w:eastAsiaTheme="minorEastAsia" w:hAnsiTheme="majorBidi" w:cstheme="majorBidi"/>
          <w:sz w:val="32"/>
          <w:szCs w:val="32"/>
          <w:lang w:bidi="ar-IQ"/>
        </w:rPr>
        <w:t>Cl</w:t>
      </w:r>
      <w:proofErr w:type="spellEnd"/>
      <w:r w:rsidRPr="00A80AAD">
        <w:rPr>
          <w:rFonts w:asciiTheme="majorBidi" w:eastAsiaTheme="minorEastAsia" w:hAnsiTheme="majorBidi" w:cstheme="majorBidi"/>
          <w:sz w:val="32"/>
          <w:szCs w:val="32"/>
          <w:lang w:bidi="ar-IQ"/>
        </w:rPr>
        <w:t xml:space="preserve"> , NO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lang w:bidi="ar-IQ"/>
        </w:rPr>
        <w:t xml:space="preserve"> , H</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lang w:bidi="ar-IQ"/>
        </w:rPr>
        <w:t>CO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lang w:bidi="ar-IQ"/>
        </w:rPr>
        <w:t xml:space="preserve"> , Na , NH</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2"/>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الهرمونات الحيوية: </w:t>
      </w:r>
      <w:r w:rsidRPr="00A80AAD">
        <w:rPr>
          <w:rFonts w:asciiTheme="majorBidi" w:eastAsiaTheme="minorEastAsia" w:hAnsiTheme="majorBidi" w:cstheme="majorBidi"/>
          <w:sz w:val="32"/>
          <w:szCs w:val="32"/>
          <w:lang w:bidi="ar-IQ"/>
        </w:rPr>
        <w:t>IAA</w:t>
      </w:r>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GA</w:t>
      </w:r>
      <w:r w:rsidRPr="00A80AAD">
        <w:rPr>
          <w:rFonts w:asciiTheme="majorBidi" w:eastAsiaTheme="minorEastAsia" w:hAnsiTheme="majorBidi" w:cstheme="majorBidi"/>
          <w:sz w:val="32"/>
          <w:szCs w:val="32"/>
          <w:rtl/>
          <w:lang w:bidi="ar-IQ"/>
        </w:rPr>
        <w:t xml:space="preserve"> و </w:t>
      </w:r>
      <w:proofErr w:type="spellStart"/>
      <w:r w:rsidRPr="00A80AAD">
        <w:rPr>
          <w:rFonts w:asciiTheme="majorBidi" w:eastAsiaTheme="minorEastAsia" w:hAnsiTheme="majorBidi" w:cstheme="majorBidi"/>
          <w:sz w:val="32"/>
          <w:szCs w:val="32"/>
          <w:lang w:bidi="ar-IQ"/>
        </w:rPr>
        <w:t>Cytokinin</w:t>
      </w:r>
      <w:proofErr w:type="spellEnd"/>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ATP</w:t>
      </w:r>
      <w:r w:rsidRPr="00A80AAD">
        <w:rPr>
          <w:rFonts w:asciiTheme="majorBidi" w:eastAsiaTheme="minorEastAsia" w:hAnsiTheme="majorBidi" w:cstheme="majorBidi"/>
          <w:sz w:val="32"/>
          <w:szCs w:val="32"/>
          <w:rtl/>
          <w:lang w:bidi="ar-IQ"/>
        </w:rPr>
        <w:t xml:space="preserve"> واحماض امينية </w:t>
      </w:r>
      <w:proofErr w:type="spellStart"/>
      <w:r w:rsidRPr="00A80AAD">
        <w:rPr>
          <w:rFonts w:asciiTheme="majorBidi" w:eastAsiaTheme="minorEastAsia" w:hAnsiTheme="majorBidi" w:cstheme="majorBidi"/>
          <w:sz w:val="32"/>
          <w:szCs w:val="32"/>
          <w:lang w:bidi="ar-IQ"/>
        </w:rPr>
        <w:t>a.a</w:t>
      </w:r>
      <w:proofErr w:type="spellEnd"/>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ميكانيكية الحركة في انسجة اللحاء: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وتكون على طريقتين </w:t>
      </w:r>
    </w:p>
    <w:p w:rsidR="00CA5CA2" w:rsidRPr="00A80AAD" w:rsidRDefault="00CA5CA2" w:rsidP="00CA5CA2">
      <w:pPr>
        <w:pStyle w:val="a3"/>
        <w:numPr>
          <w:ilvl w:val="0"/>
          <w:numId w:val="3"/>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Passive</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3"/>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Active</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Passive</w:t>
      </w:r>
      <w:r w:rsidRPr="00A80AAD">
        <w:rPr>
          <w:rFonts w:asciiTheme="majorBidi" w:eastAsiaTheme="minorEastAsia" w:hAnsiTheme="majorBidi" w:cstheme="majorBidi"/>
          <w:sz w:val="32"/>
          <w:szCs w:val="32"/>
          <w:rtl/>
          <w:lang w:bidi="ar-IQ"/>
        </w:rPr>
        <w:t>: وتحتاج إلى طاقة في عملية تحميل المركبات من اماكن تصنيعها (</w:t>
      </w:r>
      <w:r w:rsidRPr="00A80AAD">
        <w:rPr>
          <w:rFonts w:asciiTheme="majorBidi" w:eastAsiaTheme="minorEastAsia" w:hAnsiTheme="majorBidi" w:cstheme="majorBidi"/>
          <w:sz w:val="32"/>
          <w:szCs w:val="32"/>
          <w:lang w:bidi="ar-IQ"/>
        </w:rPr>
        <w:t>source</w:t>
      </w:r>
      <w:r w:rsidRPr="00A80AAD">
        <w:rPr>
          <w:rFonts w:asciiTheme="majorBidi" w:eastAsiaTheme="minorEastAsia" w:hAnsiTheme="majorBidi" w:cstheme="majorBidi"/>
          <w:sz w:val="32"/>
          <w:szCs w:val="32"/>
          <w:rtl/>
          <w:lang w:bidi="ar-IQ"/>
        </w:rPr>
        <w:t>) إلى اوعية اللحاء وليس إلى حركة المواد العضوية في اللحاء وكذلك تحتاج إلى طاقة في عملية التفريغ من أوعية اللحاء الى اماكن الاستهلاك (</w:t>
      </w:r>
      <w:r w:rsidRPr="00A80AAD">
        <w:rPr>
          <w:rFonts w:asciiTheme="majorBidi" w:eastAsiaTheme="minorEastAsia" w:hAnsiTheme="majorBidi" w:cstheme="majorBidi"/>
          <w:sz w:val="32"/>
          <w:szCs w:val="32"/>
          <w:lang w:bidi="ar-IQ"/>
        </w:rPr>
        <w:t>sink</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ويمكن توضيح هذه النظرية بالمخطط التالي: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p>
    <w:p w:rsidR="00CA5CA2" w:rsidRPr="00A80AAD" w:rsidRDefault="00CA5CA2" w:rsidP="00CA5CA2">
      <w:pPr>
        <w:tabs>
          <w:tab w:val="left" w:pos="3030"/>
          <w:tab w:val="left" w:pos="3795"/>
        </w:tabs>
        <w:bidi/>
        <w:spacing w:line="360" w:lineRule="auto"/>
        <w:jc w:val="center"/>
        <w:rPr>
          <w:rFonts w:asciiTheme="majorBidi" w:eastAsiaTheme="minorEastAsia" w:hAnsiTheme="majorBidi" w:cstheme="majorBidi"/>
          <w:iCs/>
          <w:sz w:val="32"/>
          <w:szCs w:val="32"/>
          <w:vertAlign w:val="subscript"/>
          <w:rtl/>
          <w:lang w:bidi="ar-IQ"/>
        </w:rPr>
      </w:pP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7456" behindDoc="0" locked="0" layoutInCell="1" allowOverlap="1" wp14:anchorId="216CB7A5" wp14:editId="62CDE8DD">
                <wp:simplePos x="0" y="0"/>
                <wp:positionH relativeFrom="column">
                  <wp:posOffset>1981200</wp:posOffset>
                </wp:positionH>
                <wp:positionV relativeFrom="paragraph">
                  <wp:posOffset>47625</wp:posOffset>
                </wp:positionV>
                <wp:extent cx="0" cy="285750"/>
                <wp:effectExtent l="95250" t="0" r="57150" b="57150"/>
                <wp:wrapNone/>
                <wp:docPr id="2453" name="رابط كسهم مستقيم 245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453" o:spid="_x0000_s1026" type="#_x0000_t32" style="position:absolute;left:0;text-align:left;margin-left:156pt;margin-top:3.75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">
                <v:stroke endarrow="open"/>
              </v:shape>
            </w:pict>
          </mc:Fallback>
        </mc:AlternateContent>
      </w: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0288" behindDoc="0" locked="0" layoutInCell="1" allowOverlap="1" wp14:anchorId="106B61C5" wp14:editId="0292833C">
                <wp:simplePos x="0" y="0"/>
                <wp:positionH relativeFrom="column">
                  <wp:posOffset>2990850</wp:posOffset>
                </wp:positionH>
                <wp:positionV relativeFrom="paragraph">
                  <wp:posOffset>333375</wp:posOffset>
                </wp:positionV>
                <wp:extent cx="0" cy="257175"/>
                <wp:effectExtent l="114300" t="19050" r="76200" b="85725"/>
                <wp:wrapNone/>
                <wp:docPr id="2446" name="رابط كسهم مستقيم 244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6" o:spid="_x0000_s1026" type="#_x0000_t32" style="position:absolute;left:0;text-align:left;margin-left:235.5pt;margin-top:26.2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59264" behindDoc="0" locked="0" layoutInCell="1" allowOverlap="1" wp14:anchorId="49C13EE8" wp14:editId="15972746">
                <wp:simplePos x="0" y="0"/>
                <wp:positionH relativeFrom="column">
                  <wp:posOffset>2419350</wp:posOffset>
                </wp:positionH>
                <wp:positionV relativeFrom="paragraph">
                  <wp:posOffset>180975</wp:posOffset>
                </wp:positionV>
                <wp:extent cx="628650" cy="0"/>
                <wp:effectExtent l="38100" t="76200" r="0" b="114300"/>
                <wp:wrapNone/>
                <wp:docPr id="2445" name="رابط كسهم مستقيم 2445"/>
                <wp:cNvGraphicFramePr/>
                <a:graphic xmlns:a="http://schemas.openxmlformats.org/drawingml/2006/main">
                  <a:graphicData uri="http://schemas.microsoft.com/office/word/2010/wordprocessingShape">
                    <wps:wsp>
                      <wps:cNvCnPr/>
                      <wps:spPr>
                        <a:xfrm flipH="1">
                          <a:off x="0" y="0"/>
                          <a:ext cx="6286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5" o:spid="_x0000_s1026" type="#_x0000_t32" style="position:absolute;left:0;text-align:left;margin-left:190.5pt;margin-top:14.25pt;width:4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">
                <v:stroke endarrow="open"/>
              </v:shape>
            </w:pict>
          </mc:Fallback>
        </mc:AlternateContent>
      </w:r>
      <w:r w:rsidRPr="00A80AAD">
        <w:rPr>
          <w:rFonts w:asciiTheme="majorBidi" w:eastAsiaTheme="minorEastAsia" w:hAnsiTheme="majorBidi" w:cstheme="majorBidi"/>
          <w:sz w:val="32"/>
          <w:szCs w:val="32"/>
          <w:rtl/>
          <w:lang w:bidi="ar-IQ"/>
        </w:rPr>
        <w:t xml:space="preserve">تحميل اللحاء              </w: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w</w:t>
      </w:r>
      <w:r w:rsidRPr="00A80AAD">
        <w:rPr>
          <w:rFonts w:asciiTheme="majorBidi" w:eastAsiaTheme="minorEastAsia" w:hAnsiTheme="majorBidi" w:cstheme="majorBidi"/>
          <w:iCs/>
          <w:sz w:val="32"/>
          <w:szCs w:val="32"/>
          <w:vertAlign w:val="subscript"/>
          <w:rtl/>
          <w:lang w:bidi="ar-IQ"/>
        </w:rPr>
        <w:t xml:space="preserve">  </w:t>
      </w:r>
    </w:p>
    <w:p w:rsidR="00CA5CA2" w:rsidRPr="00A80AAD" w:rsidRDefault="00CA5CA2" w:rsidP="00CA5CA2">
      <w:pPr>
        <w:tabs>
          <w:tab w:val="left" w:pos="3030"/>
          <w:tab w:val="left" w:pos="3795"/>
        </w:tabs>
        <w:bidi/>
        <w:spacing w:line="360" w:lineRule="auto"/>
        <w:jc w:val="center"/>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8480" behindDoc="0" locked="0" layoutInCell="1" allowOverlap="1" wp14:anchorId="084BA3EC" wp14:editId="58DC4D27">
                <wp:simplePos x="0" y="0"/>
                <wp:positionH relativeFrom="column">
                  <wp:posOffset>3667125</wp:posOffset>
                </wp:positionH>
                <wp:positionV relativeFrom="paragraph">
                  <wp:posOffset>535940</wp:posOffset>
                </wp:positionV>
                <wp:extent cx="0" cy="285750"/>
                <wp:effectExtent l="95250" t="38100" r="57150" b="19050"/>
                <wp:wrapNone/>
                <wp:docPr id="2454" name="رابط كسهم مستقيم 2454"/>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54" o:spid="_x0000_s1026" type="#_x0000_t32" style="position:absolute;left:0;text-align:left;margin-left:288.75pt;margin-top:42.2pt;width:0;height: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">
                <v:stroke endarrow="open"/>
              </v:shape>
            </w:pict>
          </mc:Fallback>
        </mc:AlternateContent>
      </w: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1312" behindDoc="0" locked="0" layoutInCell="1" allowOverlap="1" wp14:anchorId="1688C8C2" wp14:editId="188A6A0F">
                <wp:simplePos x="0" y="0"/>
                <wp:positionH relativeFrom="column">
                  <wp:posOffset>2990850</wp:posOffset>
                </wp:positionH>
                <wp:positionV relativeFrom="paragraph">
                  <wp:posOffset>326390</wp:posOffset>
                </wp:positionV>
                <wp:extent cx="0" cy="257175"/>
                <wp:effectExtent l="114300" t="19050" r="76200" b="85725"/>
                <wp:wrapNone/>
                <wp:docPr id="2447" name="رابط كسهم مستقيم 244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7" o:spid="_x0000_s1026" type="#_x0000_t32" style="position:absolute;left:0;text-align:left;margin-left:235.5pt;margin-top:25.7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i/>
          <w:sz w:val="32"/>
          <w:szCs w:val="32"/>
          <w:rtl/>
          <w:lang w:bidi="ar-IQ"/>
        </w:rPr>
        <w:t xml:space="preserve">حركة الماء الى اللحاء </w:t>
      </w:r>
    </w:p>
    <w:p w:rsidR="00CA5CA2" w:rsidRPr="00A80AAD" w:rsidRDefault="00CA5CA2" w:rsidP="00CA5CA2">
      <w:pPr>
        <w:tabs>
          <w:tab w:val="left" w:pos="3030"/>
          <w:tab w:val="left" w:pos="3795"/>
        </w:tabs>
        <w:bidi/>
        <w:spacing w:line="360" w:lineRule="auto"/>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2336" behindDoc="0" locked="0" layoutInCell="1" allowOverlap="1" wp14:anchorId="34708323" wp14:editId="5B63B6D2">
                <wp:simplePos x="0" y="0"/>
                <wp:positionH relativeFrom="column">
                  <wp:posOffset>2990850</wp:posOffset>
                </wp:positionH>
                <wp:positionV relativeFrom="paragraph">
                  <wp:posOffset>309880</wp:posOffset>
                </wp:positionV>
                <wp:extent cx="0" cy="257175"/>
                <wp:effectExtent l="114300" t="19050" r="76200" b="85725"/>
                <wp:wrapNone/>
                <wp:docPr id="2448" name="رابط كسهم مستقيم 2448"/>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8" o:spid="_x0000_s1026" type="#_x0000_t32" style="position:absolute;left:0;text-align:left;margin-left:235.5pt;margin-top:24.4pt;width:0;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sz w:val="32"/>
          <w:szCs w:val="32"/>
          <w:lang w:val="el-GR" w:bidi="ar-IQ"/>
        </w:rPr>
        <w:t>Ψ</w:t>
      </w:r>
      <w:r w:rsidRPr="00A80AAD">
        <w:rPr>
          <w:rFonts w:asciiTheme="majorBidi" w:eastAsiaTheme="minorEastAsia" w:hAnsiTheme="majorBidi" w:cstheme="majorBidi"/>
          <w:sz w:val="32"/>
          <w:szCs w:val="32"/>
          <w:vertAlign w:val="subscript"/>
          <w:lang w:bidi="ar-IQ"/>
        </w:rPr>
        <w:t>w</w:t>
      </w:r>
      <w:r w:rsidRPr="00A80AAD">
        <w:rPr>
          <w:rFonts w:asciiTheme="majorBidi" w:eastAsiaTheme="minorEastAsia" w:hAnsiTheme="majorBidi" w:cstheme="majorBidi"/>
          <w:sz w:val="32"/>
          <w:szCs w:val="32"/>
          <w:vertAlign w:val="subscript"/>
          <w:rtl/>
          <w:lang w:bidi="ar-IQ"/>
        </w:rPr>
        <w:t xml:space="preserve"> </w:t>
      </w:r>
      <w:r w:rsidRPr="00A80AAD">
        <w:rPr>
          <w:rFonts w:asciiTheme="majorBidi" w:eastAsiaTheme="minorEastAsia" w:hAnsiTheme="majorBidi" w:cstheme="majorBidi"/>
          <w:sz w:val="32"/>
          <w:szCs w:val="32"/>
          <w:rtl/>
          <w:lang w:bidi="ar-IQ"/>
        </w:rPr>
        <w:t xml:space="preserve"> في اوعية اللحاء </w:t>
      </w:r>
    </w:p>
    <w:p w:rsidR="00CA5CA2" w:rsidRPr="00A80AAD" w:rsidRDefault="00CA5CA2" w:rsidP="00CA5CA2">
      <w:pPr>
        <w:tabs>
          <w:tab w:val="left" w:pos="3030"/>
          <w:tab w:val="left" w:pos="3795"/>
        </w:tabs>
        <w:bidi/>
        <w:spacing w:line="360" w:lineRule="auto"/>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3360" behindDoc="0" locked="0" layoutInCell="1" allowOverlap="1" wp14:anchorId="395558C3" wp14:editId="1A3AFD0B">
                <wp:simplePos x="0" y="0"/>
                <wp:positionH relativeFrom="column">
                  <wp:posOffset>2990850</wp:posOffset>
                </wp:positionH>
                <wp:positionV relativeFrom="paragraph">
                  <wp:posOffset>302260</wp:posOffset>
                </wp:positionV>
                <wp:extent cx="0" cy="257175"/>
                <wp:effectExtent l="114300" t="19050" r="76200" b="85725"/>
                <wp:wrapNone/>
                <wp:docPr id="2449" name="رابط كسهم مستقيم 2449"/>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49" o:spid="_x0000_s1026" type="#_x0000_t32" style="position:absolute;left:0;text-align:left;margin-left:235.5pt;margin-top:23.8pt;width:0;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sz w:val="32"/>
          <w:szCs w:val="32"/>
          <w:rtl/>
          <w:lang w:bidi="ar-IQ"/>
        </w:rPr>
        <w:t xml:space="preserve">حركة الماء في اللحاء الى الـ </w:t>
      </w:r>
      <w:r w:rsidRPr="00A80AAD">
        <w:rPr>
          <w:rFonts w:asciiTheme="majorBidi" w:eastAsiaTheme="minorEastAsia" w:hAnsiTheme="majorBidi" w:cstheme="majorBidi"/>
          <w:sz w:val="32"/>
          <w:szCs w:val="32"/>
          <w:lang w:bidi="ar-IQ"/>
        </w:rPr>
        <w:t>Sink</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spacing w:line="360" w:lineRule="auto"/>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4384" behindDoc="0" locked="0" layoutInCell="1" allowOverlap="1" wp14:anchorId="7CD51D63" wp14:editId="16D55C19">
                <wp:simplePos x="0" y="0"/>
                <wp:positionH relativeFrom="column">
                  <wp:posOffset>2981325</wp:posOffset>
                </wp:positionH>
                <wp:positionV relativeFrom="paragraph">
                  <wp:posOffset>333375</wp:posOffset>
                </wp:positionV>
                <wp:extent cx="0" cy="257175"/>
                <wp:effectExtent l="114300" t="19050" r="76200" b="85725"/>
                <wp:wrapNone/>
                <wp:docPr id="2450" name="رابط كسهم مستقيم 2450"/>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50" o:spid="_x0000_s1026" type="#_x0000_t32" style="position:absolute;left:0;text-align:left;margin-left:234.75pt;margin-top:26.25pt;width:0;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sz w:val="32"/>
          <w:szCs w:val="32"/>
          <w:rtl/>
          <w:lang w:bidi="ar-IQ"/>
        </w:rPr>
        <w:t xml:space="preserve">عند الـ </w:t>
      </w:r>
      <w:r w:rsidRPr="00A80AAD">
        <w:rPr>
          <w:rFonts w:asciiTheme="majorBidi" w:eastAsiaTheme="minorEastAsia" w:hAnsiTheme="majorBidi" w:cstheme="majorBidi"/>
          <w:sz w:val="32"/>
          <w:szCs w:val="32"/>
          <w:lang w:bidi="ar-IQ"/>
        </w:rPr>
        <w:t>Sink</w:t>
      </w:r>
      <w:r w:rsidRPr="00A80AAD">
        <w:rPr>
          <w:rFonts w:asciiTheme="majorBidi" w:eastAsiaTheme="minorEastAsia" w:hAnsiTheme="majorBidi" w:cstheme="majorBidi"/>
          <w:sz w:val="32"/>
          <w:szCs w:val="32"/>
          <w:rtl/>
          <w:lang w:bidi="ar-IQ"/>
        </w:rPr>
        <w:t xml:space="preserve"> تحصل عملية تفريغ من الـ </w:t>
      </w:r>
      <w:r w:rsidRPr="00A80AAD">
        <w:rPr>
          <w:rFonts w:asciiTheme="majorBidi" w:eastAsiaTheme="minorEastAsia" w:hAnsiTheme="majorBidi" w:cstheme="majorBidi"/>
          <w:sz w:val="32"/>
          <w:szCs w:val="32"/>
          <w:lang w:bidi="ar-IQ"/>
        </w:rPr>
        <w:t>phloem</w:t>
      </w:r>
      <w:r w:rsidRPr="00A80AAD">
        <w:rPr>
          <w:rFonts w:asciiTheme="majorBidi" w:eastAsiaTheme="minorEastAsia" w:hAnsiTheme="majorBidi" w:cstheme="majorBidi"/>
          <w:sz w:val="32"/>
          <w:szCs w:val="32"/>
          <w:rtl/>
          <w:lang w:bidi="ar-IQ"/>
        </w:rPr>
        <w:t xml:space="preserve"> إلى </w:t>
      </w:r>
      <w:r w:rsidRPr="00A80AAD">
        <w:rPr>
          <w:rFonts w:asciiTheme="majorBidi" w:eastAsiaTheme="minorEastAsia" w:hAnsiTheme="majorBidi" w:cstheme="majorBidi"/>
          <w:sz w:val="32"/>
          <w:szCs w:val="32"/>
          <w:lang w:bidi="ar-IQ"/>
        </w:rPr>
        <w:t>Sink</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spacing w:line="360" w:lineRule="auto"/>
        <w:jc w:val="center"/>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9504" behindDoc="0" locked="0" layoutInCell="1" allowOverlap="1" wp14:anchorId="796D0F1D" wp14:editId="67E9D720">
                <wp:simplePos x="0" y="0"/>
                <wp:positionH relativeFrom="column">
                  <wp:posOffset>3571875</wp:posOffset>
                </wp:positionH>
                <wp:positionV relativeFrom="paragraph">
                  <wp:posOffset>40640</wp:posOffset>
                </wp:positionV>
                <wp:extent cx="0" cy="285750"/>
                <wp:effectExtent l="95250" t="0" r="57150" b="57150"/>
                <wp:wrapNone/>
                <wp:docPr id="2455" name="رابط كسهم مستقيم 245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55" o:spid="_x0000_s1026" type="#_x0000_t32" style="position:absolute;left:0;text-align:left;margin-left:281.25pt;margin-top:3.2pt;width:0;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">
                <v:stroke endarrow="open"/>
              </v:shape>
            </w:pict>
          </mc:Fallback>
        </mc:AlternateContent>
      </w: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5408" behindDoc="0" locked="0" layoutInCell="1" allowOverlap="1" wp14:anchorId="10EECFC1" wp14:editId="34A4CC85">
                <wp:simplePos x="0" y="0"/>
                <wp:positionH relativeFrom="column">
                  <wp:posOffset>2981325</wp:posOffset>
                </wp:positionH>
                <wp:positionV relativeFrom="paragraph">
                  <wp:posOffset>326390</wp:posOffset>
                </wp:positionV>
                <wp:extent cx="0" cy="257175"/>
                <wp:effectExtent l="114300" t="19050" r="76200" b="85725"/>
                <wp:wrapNone/>
                <wp:docPr id="2451" name="رابط كسهم مستقيم 245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51" o:spid="_x0000_s1026" type="#_x0000_t32" style="position:absolute;left:0;text-align:left;margin-left:234.75pt;margin-top:25.7pt;width:0;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iCs/>
          <w:sz w:val="32"/>
          <w:szCs w:val="32"/>
          <w:lang w:val="el-GR" w:bidi="ar-IQ"/>
        </w:rPr>
        <w:t>Ψ</w:t>
      </w:r>
      <w:r w:rsidRPr="00A80AAD">
        <w:rPr>
          <w:rFonts w:asciiTheme="majorBidi" w:eastAsiaTheme="minorEastAsia" w:hAnsiTheme="majorBidi" w:cstheme="majorBidi"/>
          <w:iCs/>
          <w:sz w:val="32"/>
          <w:szCs w:val="32"/>
          <w:vertAlign w:val="subscript"/>
          <w:lang w:bidi="ar-IQ"/>
        </w:rPr>
        <w:t>w</w:t>
      </w:r>
      <w:r w:rsidRPr="00A80AAD">
        <w:rPr>
          <w:rFonts w:asciiTheme="majorBidi" w:eastAsiaTheme="minorEastAsia" w:hAnsiTheme="majorBidi" w:cstheme="majorBidi"/>
          <w:iCs/>
          <w:sz w:val="32"/>
          <w:szCs w:val="32"/>
          <w:vertAlign w:val="subscript"/>
          <w:rtl/>
          <w:lang w:bidi="ar-IQ"/>
        </w:rPr>
        <w:t xml:space="preserve"> </w:t>
      </w:r>
      <w:r w:rsidRPr="00A80AAD">
        <w:rPr>
          <w:rFonts w:asciiTheme="majorBidi" w:eastAsiaTheme="minorEastAsia" w:hAnsiTheme="majorBidi" w:cstheme="majorBidi"/>
          <w:iCs/>
          <w:sz w:val="32"/>
          <w:szCs w:val="32"/>
          <w:rtl/>
          <w:lang w:bidi="ar-IQ"/>
        </w:rPr>
        <w:t xml:space="preserve"> </w:t>
      </w:r>
      <w:r w:rsidRPr="00A80AAD">
        <w:rPr>
          <w:rFonts w:asciiTheme="majorBidi" w:eastAsiaTheme="minorEastAsia" w:hAnsiTheme="majorBidi" w:cstheme="majorBidi"/>
          <w:i/>
          <w:sz w:val="32"/>
          <w:szCs w:val="32"/>
          <w:rtl/>
          <w:lang w:bidi="ar-IQ"/>
        </w:rPr>
        <w:t xml:space="preserve">في الـ </w:t>
      </w:r>
      <w:r w:rsidRPr="00A80AAD">
        <w:rPr>
          <w:rFonts w:asciiTheme="majorBidi" w:eastAsiaTheme="minorEastAsia" w:hAnsiTheme="majorBidi" w:cstheme="majorBidi"/>
          <w:iCs/>
          <w:sz w:val="32"/>
          <w:szCs w:val="32"/>
          <w:lang w:bidi="ar-IQ"/>
        </w:rPr>
        <w:t>Sink</w:t>
      </w:r>
      <w:r w:rsidRPr="00A80AAD">
        <w:rPr>
          <w:rFonts w:asciiTheme="majorBidi" w:eastAsiaTheme="minorEastAsia" w:hAnsiTheme="majorBidi" w:cstheme="majorBidi"/>
          <w:i/>
          <w:sz w:val="32"/>
          <w:szCs w:val="32"/>
          <w:rtl/>
          <w:lang w:bidi="ar-IQ"/>
        </w:rPr>
        <w:t xml:space="preserve"> </w:t>
      </w:r>
    </w:p>
    <w:p w:rsidR="00CA5CA2" w:rsidRPr="00A80AAD" w:rsidRDefault="00CA5CA2" w:rsidP="00CA5CA2">
      <w:pPr>
        <w:tabs>
          <w:tab w:val="left" w:pos="3030"/>
          <w:tab w:val="left" w:pos="3795"/>
        </w:tabs>
        <w:bidi/>
        <w:spacing w:line="360" w:lineRule="auto"/>
        <w:jc w:val="center"/>
        <w:rPr>
          <w:rFonts w:asciiTheme="majorBidi" w:eastAsiaTheme="minorEastAsia" w:hAnsiTheme="majorBidi" w:cstheme="majorBidi"/>
          <w:i/>
          <w:sz w:val="32"/>
          <w:szCs w:val="32"/>
          <w:rtl/>
          <w:lang w:bidi="ar-IQ"/>
        </w:rPr>
      </w:pP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66432" behindDoc="0" locked="0" layoutInCell="1" allowOverlap="1" wp14:anchorId="0818DF4B" wp14:editId="3D3AF020">
                <wp:simplePos x="0" y="0"/>
                <wp:positionH relativeFrom="column">
                  <wp:posOffset>2981325</wp:posOffset>
                </wp:positionH>
                <wp:positionV relativeFrom="paragraph">
                  <wp:posOffset>309880</wp:posOffset>
                </wp:positionV>
                <wp:extent cx="0" cy="257175"/>
                <wp:effectExtent l="114300" t="19050" r="76200" b="85725"/>
                <wp:wrapNone/>
                <wp:docPr id="2452" name="رابط كسهم مستقيم 2452"/>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52" o:spid="_x0000_s1026" type="#_x0000_t32" style="position:absolute;left:0;text-align:left;margin-left:234.75pt;margin-top:24.4pt;width:0;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" strokecolor="windowText" strokeweight="2pt">
                <v:stroke endarrow="open"/>
                <v:shadow on="t" color="black" opacity="24903f" origin=",.5" offset="0,.55556mm"/>
              </v:shape>
            </w:pict>
          </mc:Fallback>
        </mc:AlternateContent>
      </w:r>
      <w:r w:rsidRPr="00A80AAD">
        <w:rPr>
          <w:rFonts w:asciiTheme="majorBidi" w:eastAsiaTheme="minorEastAsia" w:hAnsiTheme="majorBidi" w:cstheme="majorBidi"/>
          <w:i/>
          <w:sz w:val="32"/>
          <w:szCs w:val="32"/>
          <w:rtl/>
          <w:lang w:bidi="ar-IQ"/>
        </w:rPr>
        <w:t xml:space="preserve">حركة الماء الى الـ </w:t>
      </w:r>
      <w:r w:rsidRPr="00A80AAD">
        <w:rPr>
          <w:rFonts w:asciiTheme="majorBidi" w:eastAsiaTheme="minorEastAsia" w:hAnsiTheme="majorBidi" w:cstheme="majorBidi"/>
          <w:iCs/>
          <w:sz w:val="32"/>
          <w:szCs w:val="32"/>
          <w:lang w:bidi="ar-IQ"/>
        </w:rPr>
        <w:t>Sink</w:t>
      </w:r>
      <w:r w:rsidRPr="00A80AAD">
        <w:rPr>
          <w:rFonts w:asciiTheme="majorBidi" w:eastAsiaTheme="minorEastAsia" w:hAnsiTheme="majorBidi" w:cstheme="majorBidi"/>
          <w:i/>
          <w:sz w:val="32"/>
          <w:szCs w:val="32"/>
          <w:rtl/>
          <w:lang w:bidi="ar-IQ"/>
        </w:rPr>
        <w:t xml:space="preserve"> </w:t>
      </w:r>
    </w:p>
    <w:p w:rsidR="00CA5CA2" w:rsidRPr="00A80AAD" w:rsidRDefault="00CA5CA2" w:rsidP="00CA5CA2">
      <w:pPr>
        <w:tabs>
          <w:tab w:val="left" w:pos="3030"/>
          <w:tab w:val="left" w:pos="3795"/>
        </w:tabs>
        <w:bidi/>
        <w:spacing w:line="360" w:lineRule="auto"/>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i/>
          <w:noProof/>
          <w:sz w:val="32"/>
          <w:szCs w:val="32"/>
          <w:rtl/>
        </w:rPr>
        <mc:AlternateContent>
          <mc:Choice Requires="wps">
            <w:drawing>
              <wp:anchor distT="0" distB="0" distL="114300" distR="114300" simplePos="0" relativeHeight="251670528" behindDoc="0" locked="0" layoutInCell="1" allowOverlap="1" wp14:anchorId="35E0A360" wp14:editId="05E87C7C">
                <wp:simplePos x="0" y="0"/>
                <wp:positionH relativeFrom="column">
                  <wp:posOffset>4410075</wp:posOffset>
                </wp:positionH>
                <wp:positionV relativeFrom="paragraph">
                  <wp:posOffset>-2540</wp:posOffset>
                </wp:positionV>
                <wp:extent cx="0" cy="285750"/>
                <wp:effectExtent l="95250" t="38100" r="57150" b="19050"/>
                <wp:wrapNone/>
                <wp:docPr id="2456" name="رابط كسهم مستقيم 2456"/>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456" o:spid="_x0000_s1026" type="#_x0000_t32" style="position:absolute;left:0;text-align:left;margin-left:347.25pt;margin-top:-.2pt;width:0;height: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">
                <v:stroke endarrow="open"/>
              </v:shape>
            </w:pict>
          </mc:Fallback>
        </mc:AlternateContent>
      </w:r>
      <w:r w:rsidRPr="00A80AAD">
        <w:rPr>
          <w:rFonts w:asciiTheme="majorBidi" w:eastAsiaTheme="minorEastAsia" w:hAnsiTheme="majorBidi" w:cstheme="majorBidi"/>
          <w:sz w:val="32"/>
          <w:szCs w:val="32"/>
          <w:lang w:val="el-GR" w:bidi="ar-IQ"/>
        </w:rPr>
        <w:t>Ψ</w:t>
      </w:r>
      <w:r w:rsidRPr="00A80AAD">
        <w:rPr>
          <w:rFonts w:asciiTheme="majorBidi" w:eastAsiaTheme="minorEastAsia" w:hAnsiTheme="majorBidi" w:cstheme="majorBidi"/>
          <w:sz w:val="32"/>
          <w:szCs w:val="32"/>
          <w:vertAlign w:val="subscript"/>
          <w:lang w:bidi="ar-IQ"/>
        </w:rPr>
        <w:t>w</w:t>
      </w:r>
      <w:r w:rsidRPr="00A80AAD">
        <w:rPr>
          <w:rFonts w:asciiTheme="majorBidi" w:eastAsiaTheme="minorEastAsia" w:hAnsiTheme="majorBidi" w:cstheme="majorBidi"/>
          <w:sz w:val="32"/>
          <w:szCs w:val="32"/>
          <w:vertAlign w:val="subscript"/>
          <w:rtl/>
          <w:lang w:bidi="ar-IQ"/>
        </w:rPr>
        <w:t xml:space="preserve"> </w:t>
      </w:r>
      <w:r w:rsidRPr="00A80AAD">
        <w:rPr>
          <w:rFonts w:asciiTheme="majorBidi" w:eastAsiaTheme="minorEastAsia" w:hAnsiTheme="majorBidi" w:cstheme="majorBidi"/>
          <w:sz w:val="32"/>
          <w:szCs w:val="32"/>
          <w:rtl/>
          <w:lang w:bidi="ar-IQ"/>
        </w:rPr>
        <w:t xml:space="preserve"> يؤدي الى انتفاخ الخلية او الثمرة وتوسعها</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Active</w:t>
      </w:r>
      <w:r w:rsidRPr="00A80AAD">
        <w:rPr>
          <w:rFonts w:asciiTheme="majorBidi" w:eastAsiaTheme="minorEastAsia" w:hAnsiTheme="majorBidi" w:cstheme="majorBidi"/>
          <w:sz w:val="32"/>
          <w:szCs w:val="32"/>
          <w:rtl/>
          <w:lang w:bidi="ar-IQ"/>
        </w:rPr>
        <w:t xml:space="preserve">: وضعت النظرية من قبل </w:t>
      </w:r>
      <w:r w:rsidRPr="00A80AAD">
        <w:rPr>
          <w:rFonts w:asciiTheme="majorBidi" w:eastAsiaTheme="minorEastAsia" w:hAnsiTheme="majorBidi" w:cstheme="majorBidi"/>
          <w:sz w:val="32"/>
          <w:szCs w:val="32"/>
          <w:lang w:bidi="ar-IQ"/>
        </w:rPr>
        <w:t>Spanner ( 1958)</w:t>
      </w:r>
      <w:r w:rsidRPr="00A80AAD">
        <w:rPr>
          <w:rFonts w:asciiTheme="majorBidi" w:eastAsiaTheme="minorEastAsia" w:hAnsiTheme="majorBidi" w:cstheme="majorBidi"/>
          <w:sz w:val="32"/>
          <w:szCs w:val="32"/>
          <w:rtl/>
          <w:lang w:bidi="ar-IQ"/>
        </w:rPr>
        <w:t xml:space="preserve"> وتسمى بـ </w:t>
      </w:r>
      <w:r w:rsidRPr="00A80AAD">
        <w:rPr>
          <w:rFonts w:asciiTheme="majorBidi" w:eastAsiaTheme="minorEastAsia" w:hAnsiTheme="majorBidi" w:cstheme="majorBidi"/>
          <w:sz w:val="32"/>
          <w:szCs w:val="32"/>
          <w:lang w:bidi="ar-IQ"/>
        </w:rPr>
        <w:t>electro- osmosis theory</w:t>
      </w:r>
      <w:r w:rsidRPr="00A80AAD">
        <w:rPr>
          <w:rFonts w:asciiTheme="majorBidi" w:eastAsiaTheme="minorEastAsia" w:hAnsiTheme="majorBidi" w:cstheme="majorBidi"/>
          <w:sz w:val="32"/>
          <w:szCs w:val="32"/>
          <w:rtl/>
          <w:lang w:bidi="ar-IQ"/>
        </w:rPr>
        <w:t xml:space="preserve"> وتنص: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يتحرك ايون </w:t>
      </w: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rtl/>
          <w:lang w:bidi="ar-IQ"/>
        </w:rPr>
        <w:t xml:space="preserve"> خلال الياف البروتين الممتدة ما بين </w:t>
      </w:r>
      <w:r w:rsidRPr="00A80AAD">
        <w:rPr>
          <w:rFonts w:asciiTheme="majorBidi" w:eastAsiaTheme="minorEastAsia" w:hAnsiTheme="majorBidi" w:cstheme="majorBidi"/>
          <w:sz w:val="32"/>
          <w:szCs w:val="32"/>
          <w:lang w:bidi="ar-IQ"/>
        </w:rPr>
        <w:t xml:space="preserve">plate </w:t>
      </w:r>
      <w:r w:rsidRPr="00A80AAD">
        <w:rPr>
          <w:rFonts w:asciiTheme="majorBidi" w:eastAsiaTheme="minorEastAsia" w:hAnsiTheme="majorBidi" w:cstheme="majorBidi"/>
          <w:sz w:val="32"/>
          <w:szCs w:val="32"/>
          <w:rtl/>
          <w:lang w:bidi="ar-IQ"/>
        </w:rPr>
        <w:t xml:space="preserve"> - </w:t>
      </w:r>
      <w:r w:rsidRPr="00A80AAD">
        <w:rPr>
          <w:rFonts w:asciiTheme="majorBidi" w:eastAsiaTheme="minorEastAsia" w:hAnsiTheme="majorBidi" w:cstheme="majorBidi"/>
          <w:sz w:val="32"/>
          <w:szCs w:val="32"/>
          <w:lang w:bidi="ar-IQ"/>
        </w:rPr>
        <w:t xml:space="preserve">sieve </w:t>
      </w:r>
      <w:r w:rsidRPr="00A80AAD">
        <w:rPr>
          <w:rFonts w:asciiTheme="majorBidi" w:eastAsiaTheme="minorEastAsia" w:hAnsiTheme="majorBidi" w:cstheme="majorBidi"/>
          <w:sz w:val="32"/>
          <w:szCs w:val="32"/>
          <w:rtl/>
          <w:lang w:bidi="ar-IQ"/>
        </w:rPr>
        <w:t xml:space="preserve"> حامل معه الماء والمواد الذائبة فيه إلى الـ </w:t>
      </w:r>
      <w:r w:rsidRPr="00A80AAD">
        <w:rPr>
          <w:rFonts w:asciiTheme="majorBidi" w:eastAsiaTheme="minorEastAsia" w:hAnsiTheme="majorBidi" w:cstheme="majorBidi"/>
          <w:sz w:val="32"/>
          <w:szCs w:val="32"/>
          <w:lang w:bidi="ar-IQ"/>
        </w:rPr>
        <w:t>sink</w:t>
      </w:r>
      <w:r w:rsidRPr="00A80AAD">
        <w:rPr>
          <w:rFonts w:asciiTheme="majorBidi" w:eastAsiaTheme="minorEastAsia" w:hAnsiTheme="majorBidi" w:cstheme="majorBidi"/>
          <w:sz w:val="32"/>
          <w:szCs w:val="32"/>
          <w:rtl/>
          <w:lang w:bidi="ar-IQ"/>
        </w:rPr>
        <w:t xml:space="preserve"> وبعد عملية التفريغ في الـ </w:t>
      </w:r>
      <w:r w:rsidRPr="00A80AAD">
        <w:rPr>
          <w:rFonts w:asciiTheme="majorBidi" w:eastAsiaTheme="minorEastAsia" w:hAnsiTheme="majorBidi" w:cstheme="majorBidi"/>
          <w:sz w:val="32"/>
          <w:szCs w:val="32"/>
          <w:lang w:bidi="ar-IQ"/>
        </w:rPr>
        <w:t>sink</w:t>
      </w:r>
      <w:r w:rsidRPr="00A80AAD">
        <w:rPr>
          <w:rFonts w:asciiTheme="majorBidi" w:eastAsiaTheme="minorEastAsia" w:hAnsiTheme="majorBidi" w:cstheme="majorBidi"/>
          <w:sz w:val="32"/>
          <w:szCs w:val="32"/>
          <w:rtl/>
          <w:lang w:bidi="ar-IQ"/>
        </w:rPr>
        <w:t xml:space="preserve"> يعود الـ</w:t>
      </w:r>
      <w:r w:rsidRPr="00A80AAD">
        <w:rPr>
          <w:rFonts w:asciiTheme="majorBidi" w:eastAsiaTheme="minorEastAsia" w:hAnsiTheme="majorBidi" w:cstheme="majorBidi"/>
          <w:sz w:val="32"/>
          <w:szCs w:val="32"/>
          <w:lang w:bidi="ar-IQ"/>
        </w:rPr>
        <w:t xml:space="preserve">K </w:t>
      </w:r>
      <w:r w:rsidRPr="00A80AAD">
        <w:rPr>
          <w:rFonts w:asciiTheme="majorBidi" w:eastAsiaTheme="minorEastAsia" w:hAnsiTheme="majorBidi" w:cstheme="majorBidi"/>
          <w:sz w:val="32"/>
          <w:szCs w:val="32"/>
          <w:rtl/>
          <w:lang w:bidi="ar-IQ"/>
        </w:rPr>
        <w:t xml:space="preserve"> عن طريق الخلايا المرافقة او من خلال الـ</w:t>
      </w:r>
      <w:r w:rsidRPr="00A80AAD">
        <w:rPr>
          <w:rFonts w:asciiTheme="majorBidi" w:eastAsiaTheme="minorEastAsia" w:hAnsiTheme="majorBidi" w:cstheme="majorBidi"/>
          <w:sz w:val="32"/>
          <w:szCs w:val="32"/>
          <w:lang w:bidi="ar-IQ"/>
        </w:rPr>
        <w:t xml:space="preserve"> cell- wall</w:t>
      </w:r>
      <w:r w:rsidRPr="00A80AAD">
        <w:rPr>
          <w:rFonts w:asciiTheme="majorBidi" w:eastAsiaTheme="minorEastAsia" w:hAnsiTheme="majorBidi" w:cstheme="majorBidi"/>
          <w:sz w:val="32"/>
          <w:szCs w:val="32"/>
          <w:rtl/>
          <w:lang w:bidi="ar-IQ"/>
        </w:rPr>
        <w:t xml:space="preserve"> وتضخ إلى </w:t>
      </w:r>
      <w:r w:rsidRPr="00A80AAD">
        <w:rPr>
          <w:rFonts w:asciiTheme="majorBidi" w:eastAsiaTheme="minorEastAsia" w:hAnsiTheme="majorBidi" w:cstheme="majorBidi"/>
          <w:sz w:val="32"/>
          <w:szCs w:val="32"/>
          <w:lang w:bidi="ar-IQ"/>
        </w:rPr>
        <w:t>sieve- tube</w:t>
      </w:r>
      <w:r w:rsidRPr="00A80AAD">
        <w:rPr>
          <w:rFonts w:asciiTheme="majorBidi" w:eastAsiaTheme="minorEastAsia" w:hAnsiTheme="majorBidi" w:cstheme="majorBidi"/>
          <w:sz w:val="32"/>
          <w:szCs w:val="32"/>
          <w:rtl/>
          <w:lang w:bidi="ar-IQ"/>
        </w:rPr>
        <w:t xml:space="preserve"> على الجانب الاخر من الـ </w:t>
      </w:r>
      <w:r w:rsidRPr="00A80AAD">
        <w:rPr>
          <w:rFonts w:asciiTheme="majorBidi" w:eastAsiaTheme="minorEastAsia" w:hAnsiTheme="majorBidi" w:cstheme="majorBidi"/>
          <w:sz w:val="32"/>
          <w:szCs w:val="32"/>
          <w:lang w:bidi="ar-IQ"/>
        </w:rPr>
        <w:t>sieve- plate</w:t>
      </w:r>
      <w:r w:rsidRPr="00A80AAD">
        <w:rPr>
          <w:rFonts w:asciiTheme="majorBidi" w:eastAsiaTheme="minorEastAsia" w:hAnsiTheme="majorBidi" w:cstheme="majorBidi"/>
          <w:sz w:val="32"/>
          <w:szCs w:val="32"/>
          <w:rtl/>
          <w:lang w:bidi="ar-IQ"/>
        </w:rPr>
        <w:t xml:space="preserve">  وهذا يؤدي إلى تدرج كبير في تركيز البوتاسيوم على جانبي الصفيحة </w:t>
      </w:r>
      <w:proofErr w:type="spellStart"/>
      <w:r w:rsidRPr="00A80AAD">
        <w:rPr>
          <w:rFonts w:asciiTheme="majorBidi" w:eastAsiaTheme="minorEastAsia" w:hAnsiTheme="majorBidi" w:cstheme="majorBidi"/>
          <w:sz w:val="32"/>
          <w:szCs w:val="32"/>
          <w:rtl/>
          <w:lang w:bidi="ar-IQ"/>
        </w:rPr>
        <w:t>المنخلية</w:t>
      </w:r>
      <w:proofErr w:type="spellEnd"/>
      <w:r w:rsidRPr="00A80AAD">
        <w:rPr>
          <w:rFonts w:asciiTheme="majorBidi" w:eastAsiaTheme="minorEastAsia" w:hAnsiTheme="majorBidi" w:cstheme="majorBidi"/>
          <w:sz w:val="32"/>
          <w:szCs w:val="32"/>
          <w:rtl/>
          <w:lang w:bidi="ar-IQ"/>
        </w:rPr>
        <w:t xml:space="preserve"> ونتيجة لهذا الفرق فان الـ </w:t>
      </w:r>
      <w:r w:rsidRPr="00A80AAD">
        <w:rPr>
          <w:rFonts w:asciiTheme="majorBidi" w:eastAsiaTheme="minorEastAsia" w:hAnsiTheme="majorBidi" w:cstheme="majorBidi"/>
          <w:sz w:val="32"/>
          <w:szCs w:val="32"/>
          <w:lang w:bidi="ar-IQ"/>
        </w:rPr>
        <w:t>K</w:t>
      </w:r>
      <w:r w:rsidRPr="00A80AAD">
        <w:rPr>
          <w:rFonts w:asciiTheme="majorBidi" w:eastAsiaTheme="minorEastAsia" w:hAnsiTheme="majorBidi" w:cstheme="majorBidi"/>
          <w:sz w:val="32"/>
          <w:szCs w:val="32"/>
          <w:rtl/>
          <w:lang w:bidi="ar-IQ"/>
        </w:rPr>
        <w:t xml:space="preserve"> يتحرك عن طريق الـ </w:t>
      </w:r>
      <w:r w:rsidRPr="00A80AAD">
        <w:rPr>
          <w:rFonts w:asciiTheme="majorBidi" w:eastAsiaTheme="minorEastAsia" w:hAnsiTheme="majorBidi" w:cstheme="majorBidi"/>
          <w:sz w:val="32"/>
          <w:szCs w:val="32"/>
          <w:lang w:bidi="ar-IQ"/>
        </w:rPr>
        <w:t>Fiber</w:t>
      </w:r>
      <w:r w:rsidRPr="00A80AAD">
        <w:rPr>
          <w:rFonts w:asciiTheme="majorBidi" w:eastAsiaTheme="minorEastAsia" w:hAnsiTheme="majorBidi" w:cstheme="majorBidi"/>
          <w:sz w:val="32"/>
          <w:szCs w:val="32"/>
          <w:rtl/>
          <w:lang w:bidi="ar-IQ"/>
        </w:rPr>
        <w:t xml:space="preserve"> ما بين الصفائح </w:t>
      </w:r>
      <w:proofErr w:type="spellStart"/>
      <w:r w:rsidRPr="00A80AAD">
        <w:rPr>
          <w:rFonts w:asciiTheme="majorBidi" w:eastAsiaTheme="minorEastAsia" w:hAnsiTheme="majorBidi" w:cstheme="majorBidi"/>
          <w:sz w:val="32"/>
          <w:szCs w:val="32"/>
          <w:rtl/>
          <w:lang w:bidi="ar-IQ"/>
        </w:rPr>
        <w:t>المنخلية</w:t>
      </w:r>
      <w:proofErr w:type="spellEnd"/>
      <w:r w:rsidRPr="00A80AAD">
        <w:rPr>
          <w:rFonts w:asciiTheme="majorBidi" w:eastAsiaTheme="minorEastAsia" w:hAnsiTheme="majorBidi" w:cstheme="majorBidi"/>
          <w:sz w:val="32"/>
          <w:szCs w:val="32"/>
          <w:rtl/>
          <w:lang w:bidi="ar-IQ"/>
        </w:rPr>
        <w:t xml:space="preserve"> حامل معه الماء والمواد الذائبة فيه. </w:t>
      </w:r>
    </w:p>
    <w:p w:rsidR="00CA5CA2" w:rsidRPr="00A80AAD" w:rsidRDefault="00CA5CA2" w:rsidP="00CA5CA2">
      <w:pPr>
        <w:tabs>
          <w:tab w:val="left" w:pos="3030"/>
          <w:tab w:val="left" w:pos="3795"/>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t>بعض النواحي الفسيولوجية في الجهد المائي للنبات</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     يعتبر الجهد المائي من العوامل الاساسية التي تحدد انتاج المحاصيل. فقدان الماء من النبات يؤدي الى تأثيرات كبيرة على نموه. لا تتأثر جميع العمليات الحيوية داخل النبات بنفس الدرجة عند نقص الجهد المائي اي ان قسم من العمليات الفسيولوجية داخل النبات ممكن ان تتحمل العطش وقسم اخر لا تتحمل.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هناك مجموعة من العمليات تجري داخل النبات </w:t>
      </w:r>
    </w:p>
    <w:tbl>
      <w:tblPr>
        <w:tblStyle w:val="a4"/>
        <w:bidiVisual/>
        <w:tblW w:w="0" w:type="auto"/>
        <w:jc w:val="center"/>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tblGrid>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w:lastRenderedPageBreak/>
              <mc:AlternateContent>
                <mc:Choice Requires="wps">
                  <w:drawing>
                    <wp:anchor distT="0" distB="0" distL="114300" distR="114300" simplePos="0" relativeHeight="251678720" behindDoc="0" locked="0" layoutInCell="1" allowOverlap="1" wp14:anchorId="3B3862C0" wp14:editId="7D3140DB">
                      <wp:simplePos x="0" y="0"/>
                      <wp:positionH relativeFrom="column">
                        <wp:posOffset>1251585</wp:posOffset>
                      </wp:positionH>
                      <wp:positionV relativeFrom="paragraph">
                        <wp:posOffset>314325</wp:posOffset>
                      </wp:positionV>
                      <wp:extent cx="3657600" cy="0"/>
                      <wp:effectExtent l="38100" t="38100" r="57150" b="95250"/>
                      <wp:wrapNone/>
                      <wp:docPr id="2465" name="رابط مستقيم 2465"/>
                      <wp:cNvGraphicFramePr/>
                      <a:graphic xmlns:a="http://schemas.openxmlformats.org/drawingml/2006/main">
                        <a:graphicData uri="http://schemas.microsoft.com/office/word/2010/wordprocessingShape">
                          <wps:wsp>
                            <wps:cNvCnPr/>
                            <wps:spPr>
                              <a:xfrm>
                                <a:off x="0" y="0"/>
                                <a:ext cx="3657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6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5pt,24.75pt" to="386.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lang w:bidi="ar-IQ"/>
              </w:rPr>
              <w:t xml:space="preserve">                       Reduction in tissue </w:t>
            </w:r>
            <w:r w:rsidRPr="00A80AAD">
              <w:rPr>
                <w:rFonts w:asciiTheme="majorBidi" w:eastAsiaTheme="minorEastAsia" w:hAnsiTheme="majorBidi" w:cstheme="majorBidi"/>
                <w:sz w:val="32"/>
                <w:szCs w:val="32"/>
                <w:lang w:val="el-GR" w:bidi="ar-IQ"/>
              </w:rPr>
              <w:t>Ψ</w:t>
            </w:r>
            <w:r w:rsidRPr="00A80AAD">
              <w:rPr>
                <w:rFonts w:asciiTheme="majorBidi" w:eastAsiaTheme="minorEastAsia" w:hAnsiTheme="majorBidi" w:cstheme="majorBidi"/>
                <w:sz w:val="32"/>
                <w:szCs w:val="32"/>
                <w:vertAlign w:val="subscript"/>
                <w:lang w:bidi="ar-IQ"/>
              </w:rPr>
              <w:t>w</w:t>
            </w:r>
            <w:r w:rsidRPr="00A80AAD">
              <w:rPr>
                <w:rFonts w:asciiTheme="majorBidi" w:eastAsiaTheme="minorEastAsia" w:hAnsiTheme="majorBidi" w:cstheme="majorBidi"/>
                <w:sz w:val="32"/>
                <w:szCs w:val="32"/>
                <w:lang w:bidi="ar-IQ"/>
              </w:rPr>
              <w:t xml:space="preserve"> (bar) to effect the process</w:t>
            </w:r>
          </w:p>
        </w:tc>
      </w:tr>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0                             10                          20</w:t>
            </w:r>
          </w:p>
        </w:tc>
      </w:tr>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1552" behindDoc="0" locked="0" layoutInCell="1" allowOverlap="1" wp14:anchorId="57E6D3ED" wp14:editId="4D5CFE58">
                      <wp:simplePos x="0" y="0"/>
                      <wp:positionH relativeFrom="column">
                        <wp:posOffset>1251585</wp:posOffset>
                      </wp:positionH>
                      <wp:positionV relativeFrom="paragraph">
                        <wp:posOffset>154305</wp:posOffset>
                      </wp:positionV>
                      <wp:extent cx="990600" cy="0"/>
                      <wp:effectExtent l="38100" t="38100" r="57150" b="95250"/>
                      <wp:wrapNone/>
                      <wp:docPr id="2458" name="رابط مستقيم 2458"/>
                      <wp:cNvGraphicFramePr/>
                      <a:graphic xmlns:a="http://schemas.openxmlformats.org/drawingml/2006/main">
                        <a:graphicData uri="http://schemas.microsoft.com/office/word/2010/wordprocessingShape">
                          <wps:wsp>
                            <wps:cNvCnPr/>
                            <wps:spPr>
                              <a:xfrm>
                                <a:off x="0" y="0"/>
                                <a:ext cx="990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5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5pt,12.15pt" to="176.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lang w:bidi="ar-IQ"/>
              </w:rPr>
              <w:t xml:space="preserve">Cell growth (-)   </w:t>
            </w:r>
          </w:p>
        </w:tc>
      </w:tr>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2576" behindDoc="0" locked="0" layoutInCell="1" allowOverlap="1" wp14:anchorId="346E4272" wp14:editId="04F7DE2B">
                      <wp:simplePos x="0" y="0"/>
                      <wp:positionH relativeFrom="column">
                        <wp:posOffset>1403985</wp:posOffset>
                      </wp:positionH>
                      <wp:positionV relativeFrom="paragraph">
                        <wp:posOffset>163195</wp:posOffset>
                      </wp:positionV>
                      <wp:extent cx="733425" cy="0"/>
                      <wp:effectExtent l="38100" t="38100" r="66675" b="95250"/>
                      <wp:wrapNone/>
                      <wp:docPr id="2459" name="رابط مستقيم 2459"/>
                      <wp:cNvGraphicFramePr/>
                      <a:graphic xmlns:a="http://schemas.openxmlformats.org/drawingml/2006/main">
                        <a:graphicData uri="http://schemas.microsoft.com/office/word/2010/wordprocessingShape">
                          <wps:wsp>
                            <wps:cNvCnPr/>
                            <wps:spPr>
                              <a:xfrm>
                                <a:off x="0" y="0"/>
                                <a:ext cx="7334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5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5pt,12.85pt" to="168.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lang w:bidi="ar-IQ"/>
              </w:rPr>
              <w:t>Wall synthesis (-)</w:t>
            </w:r>
          </w:p>
        </w:tc>
      </w:tr>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3600" behindDoc="0" locked="0" layoutInCell="1" allowOverlap="1" wp14:anchorId="01B433DD" wp14:editId="79366126">
                      <wp:simplePos x="0" y="0"/>
                      <wp:positionH relativeFrom="column">
                        <wp:posOffset>1594485</wp:posOffset>
                      </wp:positionH>
                      <wp:positionV relativeFrom="paragraph">
                        <wp:posOffset>162560</wp:posOffset>
                      </wp:positionV>
                      <wp:extent cx="600075" cy="0"/>
                      <wp:effectExtent l="38100" t="38100" r="66675" b="95250"/>
                      <wp:wrapNone/>
                      <wp:docPr id="2460" name="رابط مستقيم 2460"/>
                      <wp:cNvGraphicFramePr/>
                      <a:graphic xmlns:a="http://schemas.openxmlformats.org/drawingml/2006/main">
                        <a:graphicData uri="http://schemas.microsoft.com/office/word/2010/wordprocessingShape">
                          <wps:wsp>
                            <wps:cNvCnPr/>
                            <wps:spPr>
                              <a:xfrm>
                                <a:off x="0" y="0"/>
                                <a:ext cx="6000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6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12.8pt" to="172.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lang w:bidi="ar-IQ"/>
              </w:rPr>
              <w:t xml:space="preserve">Protein synthesis (-) </w:t>
            </w:r>
          </w:p>
        </w:tc>
      </w:tr>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4624" behindDoc="0" locked="0" layoutInCell="1" allowOverlap="1" wp14:anchorId="6B20FE8B" wp14:editId="6BD206C4">
                      <wp:simplePos x="0" y="0"/>
                      <wp:positionH relativeFrom="column">
                        <wp:posOffset>1832610</wp:posOffset>
                      </wp:positionH>
                      <wp:positionV relativeFrom="paragraph">
                        <wp:posOffset>171450</wp:posOffset>
                      </wp:positionV>
                      <wp:extent cx="1209675" cy="0"/>
                      <wp:effectExtent l="38100" t="38100" r="66675" b="95250"/>
                      <wp:wrapNone/>
                      <wp:docPr id="2461" name="رابط مستقيم 2461"/>
                      <wp:cNvGraphicFramePr/>
                      <a:graphic xmlns:a="http://schemas.openxmlformats.org/drawingml/2006/main">
                        <a:graphicData uri="http://schemas.microsoft.com/office/word/2010/wordprocessingShape">
                          <wps:wsp>
                            <wps:cNvCnPr/>
                            <wps:spPr>
                              <a:xfrm>
                                <a:off x="0" y="0"/>
                                <a:ext cx="1209675"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6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pt,13.5pt" to="23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" strokecolor="red" strokeweight="2pt">
                      <v:shadow on="t" color="black" opacity="24903f" origin=",.5" offset="0,.55556mm"/>
                    </v:line>
                  </w:pict>
                </mc:Fallback>
              </mc:AlternateContent>
            </w:r>
            <w:r w:rsidRPr="00A80AAD">
              <w:rPr>
                <w:rFonts w:asciiTheme="majorBidi" w:eastAsiaTheme="minorEastAsia" w:hAnsiTheme="majorBidi" w:cstheme="majorBidi"/>
                <w:sz w:val="32"/>
                <w:szCs w:val="32"/>
                <w:lang w:bidi="ar-IQ"/>
              </w:rPr>
              <w:t>ABA (+)</w:t>
            </w:r>
          </w:p>
        </w:tc>
      </w:tr>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5648" behindDoc="0" locked="0" layoutInCell="1" allowOverlap="1" wp14:anchorId="7CAA8CFE" wp14:editId="35EFF1B9">
                      <wp:simplePos x="0" y="0"/>
                      <wp:positionH relativeFrom="column">
                        <wp:posOffset>2766060</wp:posOffset>
                      </wp:positionH>
                      <wp:positionV relativeFrom="paragraph">
                        <wp:posOffset>180340</wp:posOffset>
                      </wp:positionV>
                      <wp:extent cx="990600" cy="0"/>
                      <wp:effectExtent l="38100" t="38100" r="57150" b="95250"/>
                      <wp:wrapNone/>
                      <wp:docPr id="2462" name="رابط مستقيم 2462"/>
                      <wp:cNvGraphicFramePr/>
                      <a:graphic xmlns:a="http://schemas.openxmlformats.org/drawingml/2006/main">
                        <a:graphicData uri="http://schemas.microsoft.com/office/word/2010/wordprocessingShape">
                          <wps:wsp>
                            <wps:cNvCnPr/>
                            <wps:spPr>
                              <a:xfrm>
                                <a:off x="0" y="0"/>
                                <a:ext cx="990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6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14.2pt" to="295.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lang w:bidi="ar-IQ"/>
              </w:rPr>
              <w:t>Stomata opening (-)</w:t>
            </w:r>
          </w:p>
        </w:tc>
      </w:tr>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6672" behindDoc="0" locked="0" layoutInCell="1" allowOverlap="1" wp14:anchorId="4A4E8211" wp14:editId="40E0A855">
                      <wp:simplePos x="0" y="0"/>
                      <wp:positionH relativeFrom="column">
                        <wp:posOffset>3042285</wp:posOffset>
                      </wp:positionH>
                      <wp:positionV relativeFrom="paragraph">
                        <wp:posOffset>179070</wp:posOffset>
                      </wp:positionV>
                      <wp:extent cx="990600" cy="0"/>
                      <wp:effectExtent l="38100" t="38100" r="57150" b="95250"/>
                      <wp:wrapNone/>
                      <wp:docPr id="2463" name="رابط مستقيم 2463"/>
                      <wp:cNvGraphicFramePr/>
                      <a:graphic xmlns:a="http://schemas.openxmlformats.org/drawingml/2006/main">
                        <a:graphicData uri="http://schemas.microsoft.com/office/word/2010/wordprocessingShape">
                          <wps:wsp>
                            <wps:cNvCnPr/>
                            <wps:spPr>
                              <a:xfrm>
                                <a:off x="0" y="0"/>
                                <a:ext cx="990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6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5pt,14.1pt" to="317.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" strokecolor="windowText" strokeweight="2pt">
                      <v:shadow on="t" color="black" opacity="24903f" origin=",.5" offset="0,.55556mm"/>
                    </v:line>
                  </w:pict>
                </mc:Fallback>
              </mc:AlternateContent>
            </w:r>
            <w:r w:rsidRPr="00A80AAD">
              <w:rPr>
                <w:rFonts w:asciiTheme="majorBidi" w:eastAsiaTheme="minorEastAsia" w:hAnsiTheme="majorBidi" w:cstheme="majorBidi"/>
                <w:sz w:val="32"/>
                <w:szCs w:val="32"/>
                <w:lang w:bidi="ar-IQ"/>
              </w:rPr>
              <w:t>CO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lang w:bidi="ar-IQ"/>
              </w:rPr>
              <w:t xml:space="preserve"> assimilation (-) </w:t>
            </w:r>
          </w:p>
        </w:tc>
      </w:tr>
      <w:tr w:rsidR="00CA5CA2" w:rsidRPr="00A80AAD" w:rsidTr="00900F50">
        <w:trPr>
          <w:trHeight w:val="576"/>
          <w:jc w:val="center"/>
        </w:trPr>
        <w:tc>
          <w:tcPr>
            <w:tcW w:w="8568" w:type="dxa"/>
          </w:tcPr>
          <w:p w:rsidR="00CA5CA2" w:rsidRPr="00A80AAD" w:rsidRDefault="00CA5CA2" w:rsidP="00900F50">
            <w:pPr>
              <w:tabs>
                <w:tab w:val="left" w:pos="3030"/>
                <w:tab w:val="left" w:pos="3795"/>
              </w:tabs>
              <w:bidi/>
              <w:jc w:val="right"/>
              <w:rPr>
                <w:rFonts w:asciiTheme="majorBidi" w:eastAsiaTheme="minorEastAsia" w:hAnsiTheme="majorBidi" w:cstheme="majorBidi"/>
                <w:sz w:val="32"/>
                <w:szCs w:val="32"/>
                <w:rtl/>
                <w:lang w:bidi="ar-IQ"/>
              </w:rPr>
            </w:pPr>
            <w:r w:rsidRPr="00A80AAD">
              <w:rPr>
                <w:rFonts w:asciiTheme="majorBidi" w:eastAsiaTheme="minorEastAsia" w:hAnsiTheme="majorBidi" w:cstheme="majorBidi"/>
                <w:noProof/>
                <w:sz w:val="32"/>
                <w:szCs w:val="32"/>
              </w:rPr>
              <mc:AlternateContent>
                <mc:Choice Requires="wps">
                  <w:drawing>
                    <wp:anchor distT="0" distB="0" distL="114300" distR="114300" simplePos="0" relativeHeight="251677696" behindDoc="0" locked="0" layoutInCell="1" allowOverlap="1" wp14:anchorId="18F64230" wp14:editId="3A55EFEC">
                      <wp:simplePos x="0" y="0"/>
                      <wp:positionH relativeFrom="column">
                        <wp:posOffset>3337560</wp:posOffset>
                      </wp:positionH>
                      <wp:positionV relativeFrom="paragraph">
                        <wp:posOffset>168910</wp:posOffset>
                      </wp:positionV>
                      <wp:extent cx="990600" cy="0"/>
                      <wp:effectExtent l="38100" t="38100" r="57150" b="95250"/>
                      <wp:wrapNone/>
                      <wp:docPr id="2464" name="رابط مستقيم 2464"/>
                      <wp:cNvGraphicFramePr/>
                      <a:graphic xmlns:a="http://schemas.openxmlformats.org/drawingml/2006/main">
                        <a:graphicData uri="http://schemas.microsoft.com/office/word/2010/wordprocessingShape">
                          <wps:wsp>
                            <wps:cNvCnPr/>
                            <wps:spPr>
                              <a:xfrm>
                                <a:off x="0" y="0"/>
                                <a:ext cx="990600" cy="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46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8pt,13.3pt" to="34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" strokecolor="red" strokeweight="2pt">
                      <v:shadow on="t" color="black" opacity="24903f" origin=",.5" offset="0,.55556mm"/>
                    </v:line>
                  </w:pict>
                </mc:Fallback>
              </mc:AlternateContent>
            </w:r>
            <w:r w:rsidRPr="00A80AAD">
              <w:rPr>
                <w:rFonts w:asciiTheme="majorBidi" w:eastAsiaTheme="minorEastAsia" w:hAnsiTheme="majorBidi" w:cstheme="majorBidi"/>
                <w:sz w:val="32"/>
                <w:szCs w:val="32"/>
                <w:lang w:bidi="ar-IQ"/>
              </w:rPr>
              <w:t xml:space="preserve">Sugar accumulation (+) </w:t>
            </w:r>
          </w:p>
        </w:tc>
      </w:tr>
    </w:tbl>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معامل النتح </w:t>
      </w:r>
      <w:r w:rsidRPr="00A80AAD">
        <w:rPr>
          <w:rFonts w:asciiTheme="majorBidi" w:eastAsiaTheme="minorEastAsia" w:hAnsiTheme="majorBidi" w:cstheme="majorBidi"/>
          <w:sz w:val="32"/>
          <w:szCs w:val="32"/>
          <w:lang w:bidi="ar-IQ"/>
        </w:rPr>
        <w:t>Transpiration coefficient</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     ان كمية الماء (لتر ) اللازمة </w:t>
      </w: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لإنتاج 1 كغم من المادة الجافة للنبات تختلف باختلاف النبات واختلاف ظروف النمو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p>
    <w:tbl>
      <w:tblPr>
        <w:tblStyle w:val="a4"/>
        <w:bidiVisual/>
        <w:tblW w:w="0" w:type="auto"/>
        <w:tblInd w:w="1458" w:type="dxa"/>
        <w:shd w:val="clear" w:color="auto" w:fill="F2F2F2" w:themeFill="background1" w:themeFillShade="F2"/>
        <w:tblLook w:val="04A0" w:firstRow="1" w:lastRow="0" w:firstColumn="1" w:lastColumn="0" w:noHBand="0" w:noVBand="1"/>
      </w:tblPr>
      <w:tblGrid>
        <w:gridCol w:w="3330"/>
        <w:gridCol w:w="3420"/>
      </w:tblGrid>
      <w:tr w:rsidR="00CA5CA2" w:rsidRPr="00A80AAD" w:rsidTr="00900F50">
        <w:tc>
          <w:tcPr>
            <w:tcW w:w="333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معامل النتح </w:t>
            </w:r>
          </w:p>
        </w:tc>
        <w:tc>
          <w:tcPr>
            <w:tcW w:w="342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النبات</w:t>
            </w:r>
          </w:p>
        </w:tc>
      </w:tr>
      <w:tr w:rsidR="00CA5CA2" w:rsidRPr="00A80AAD" w:rsidTr="00900F50">
        <w:tc>
          <w:tcPr>
            <w:tcW w:w="333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227</w:t>
            </w:r>
          </w:p>
        </w:tc>
        <w:tc>
          <w:tcPr>
            <w:tcW w:w="342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Sorghum</w:t>
            </w:r>
          </w:p>
        </w:tc>
      </w:tr>
      <w:tr w:rsidR="00CA5CA2" w:rsidRPr="00A80AAD" w:rsidTr="00900F50">
        <w:tc>
          <w:tcPr>
            <w:tcW w:w="333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349</w:t>
            </w:r>
          </w:p>
        </w:tc>
        <w:tc>
          <w:tcPr>
            <w:tcW w:w="342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Maize</w:t>
            </w:r>
          </w:p>
        </w:tc>
      </w:tr>
      <w:tr w:rsidR="00CA5CA2" w:rsidRPr="00A80AAD" w:rsidTr="00900F50">
        <w:tc>
          <w:tcPr>
            <w:tcW w:w="333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443</w:t>
            </w:r>
          </w:p>
        </w:tc>
        <w:tc>
          <w:tcPr>
            <w:tcW w:w="342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Sugar beet</w:t>
            </w:r>
          </w:p>
        </w:tc>
      </w:tr>
      <w:tr w:rsidR="00CA5CA2" w:rsidRPr="00A80AAD" w:rsidTr="00900F50">
        <w:tc>
          <w:tcPr>
            <w:tcW w:w="333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491</w:t>
            </w:r>
          </w:p>
        </w:tc>
        <w:tc>
          <w:tcPr>
            <w:tcW w:w="342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Wheat</w:t>
            </w:r>
          </w:p>
        </w:tc>
      </w:tr>
      <w:tr w:rsidR="00CA5CA2" w:rsidRPr="00A80AAD" w:rsidTr="00900F50">
        <w:tc>
          <w:tcPr>
            <w:tcW w:w="333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527</w:t>
            </w:r>
          </w:p>
        </w:tc>
        <w:tc>
          <w:tcPr>
            <w:tcW w:w="342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Barley</w:t>
            </w:r>
          </w:p>
        </w:tc>
      </w:tr>
      <w:tr w:rsidR="00CA5CA2" w:rsidRPr="00A80AAD" w:rsidTr="00900F50">
        <w:tc>
          <w:tcPr>
            <w:tcW w:w="333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575</w:t>
            </w:r>
          </w:p>
        </w:tc>
        <w:tc>
          <w:tcPr>
            <w:tcW w:w="3420" w:type="dxa"/>
            <w:shd w:val="clear" w:color="auto" w:fill="F2F2F2" w:themeFill="background1" w:themeFillShade="F2"/>
            <w:vAlign w:val="center"/>
          </w:tcPr>
          <w:p w:rsidR="00CA5CA2" w:rsidRPr="00A80AAD" w:rsidRDefault="00CA5CA2" w:rsidP="00900F50">
            <w:pPr>
              <w:tabs>
                <w:tab w:val="left" w:pos="3030"/>
                <w:tab w:val="left" w:pos="3795"/>
              </w:tabs>
              <w:bidi/>
              <w:jc w:val="center"/>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Potatoes</w:t>
            </w:r>
          </w:p>
        </w:tc>
      </w:tr>
    </w:tbl>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تعتمد قيم معامل النتح على ظروف النمو كالظروف الجوية وكمية المياه والعناصر الغذائية المتوفرة للنبات خلال موسم النمو اذ تقل القيم كلما كانت كمية الماء والعناصر الغذائية في التربة كافية. </w:t>
      </w:r>
    </w:p>
    <w:p w:rsidR="00CA5CA2" w:rsidRPr="00A80AAD" w:rsidRDefault="00CA5CA2" w:rsidP="00CA5CA2">
      <w:pPr>
        <w:tabs>
          <w:tab w:val="left" w:pos="3030"/>
          <w:tab w:val="left" w:pos="3795"/>
        </w:tabs>
        <w:bidi/>
        <w:jc w:val="both"/>
        <w:rPr>
          <w:rFonts w:asciiTheme="majorBidi" w:eastAsiaTheme="minorEastAsia" w:hAnsiTheme="majorBidi" w:cstheme="majorBidi"/>
          <w:b/>
          <w:bCs/>
          <w:sz w:val="32"/>
          <w:szCs w:val="32"/>
          <w:rtl/>
          <w:lang w:bidi="ar-IQ"/>
        </w:rPr>
      </w:pPr>
      <w:r w:rsidRPr="00A80AAD">
        <w:rPr>
          <w:rFonts w:asciiTheme="majorBidi" w:eastAsiaTheme="minorEastAsia" w:hAnsiTheme="majorBidi" w:cstheme="majorBidi"/>
          <w:b/>
          <w:bCs/>
          <w:sz w:val="32"/>
          <w:szCs w:val="32"/>
          <w:rtl/>
          <w:lang w:bidi="ar-IQ"/>
        </w:rPr>
        <w:lastRenderedPageBreak/>
        <w:t xml:space="preserve">العناصر الغذائية الصغرى </w:t>
      </w:r>
    </w:p>
    <w:p w:rsidR="00CA5CA2" w:rsidRPr="00A80AAD" w:rsidRDefault="00CA5CA2" w:rsidP="00CA5CA2">
      <w:pPr>
        <w:pStyle w:val="a3"/>
        <w:numPr>
          <w:ilvl w:val="0"/>
          <w:numId w:val="4"/>
        </w:numPr>
        <w:tabs>
          <w:tab w:val="left" w:pos="3030"/>
          <w:tab w:val="left" w:pos="3795"/>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الحديد </w:t>
      </w:r>
      <w:r w:rsidRPr="00A80AAD">
        <w:rPr>
          <w:rFonts w:asciiTheme="majorBidi" w:eastAsiaTheme="minorEastAsia" w:hAnsiTheme="majorBidi" w:cstheme="majorBidi"/>
          <w:b/>
          <w:bCs/>
          <w:sz w:val="32"/>
          <w:szCs w:val="32"/>
          <w:lang w:bidi="ar-IQ"/>
        </w:rPr>
        <w:t>Fe</w:t>
      </w:r>
      <w:r w:rsidRPr="00A80AAD">
        <w:rPr>
          <w:rFonts w:asciiTheme="majorBidi" w:eastAsiaTheme="minorEastAsia" w:hAnsiTheme="majorBidi" w:cstheme="majorBidi"/>
          <w:b/>
          <w:bCs/>
          <w:sz w:val="32"/>
          <w:szCs w:val="32"/>
          <w:rtl/>
          <w:lang w:bidi="ar-IQ"/>
        </w:rPr>
        <w:t xml:space="preserve">: </w:t>
      </w:r>
    </w:p>
    <w:p w:rsidR="00CA5CA2" w:rsidRPr="00A80AAD" w:rsidRDefault="00CA5CA2" w:rsidP="00CA5CA2">
      <w:pPr>
        <w:pStyle w:val="a3"/>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يتراوح محتوى التربة 0.5-5%. ويمكن ان يستفيد النبات من </w:t>
      </w:r>
      <w:proofErr w:type="spellStart"/>
      <w:r w:rsidRPr="00A80AAD">
        <w:rPr>
          <w:rFonts w:asciiTheme="majorBidi" w:eastAsiaTheme="minorEastAsia" w:hAnsiTheme="majorBidi" w:cstheme="majorBidi"/>
          <w:sz w:val="32"/>
          <w:szCs w:val="32"/>
          <w:rtl/>
          <w:lang w:bidi="ar-IQ"/>
        </w:rPr>
        <w:t>الحديديك</w:t>
      </w:r>
      <w:proofErr w:type="spellEnd"/>
      <w:r w:rsidRPr="00A80AAD">
        <w:rPr>
          <w:rFonts w:asciiTheme="majorBidi" w:eastAsiaTheme="minorEastAsia" w:hAnsiTheme="majorBidi" w:cstheme="majorBidi"/>
          <w:sz w:val="32"/>
          <w:szCs w:val="32"/>
          <w:rtl/>
          <w:lang w:bidi="ar-IQ"/>
        </w:rPr>
        <w:t xml:space="preserve"> </w:t>
      </w:r>
      <w:r w:rsidRPr="00A80AAD">
        <w:rPr>
          <w:rFonts w:asciiTheme="majorBidi" w:eastAsiaTheme="minorEastAsia" w:hAnsiTheme="majorBidi" w:cstheme="majorBidi"/>
          <w:sz w:val="32"/>
          <w:szCs w:val="32"/>
          <w:lang w:bidi="ar-IQ"/>
        </w:rPr>
        <w:t>Fe</w:t>
      </w:r>
      <w:r w:rsidRPr="00A80AAD">
        <w:rPr>
          <w:rFonts w:asciiTheme="majorBidi" w:eastAsiaTheme="minorEastAsia" w:hAnsiTheme="majorBidi" w:cstheme="majorBidi"/>
          <w:sz w:val="32"/>
          <w:szCs w:val="32"/>
          <w:vertAlign w:val="superscript"/>
          <w:lang w:bidi="ar-IQ"/>
        </w:rPr>
        <w:t>+3</w:t>
      </w:r>
      <w:r w:rsidRPr="00A80AAD">
        <w:rPr>
          <w:rFonts w:asciiTheme="majorBidi" w:eastAsiaTheme="minorEastAsia" w:hAnsiTheme="majorBidi" w:cstheme="majorBidi"/>
          <w:sz w:val="32"/>
          <w:szCs w:val="32"/>
          <w:rtl/>
          <w:lang w:bidi="ar-IQ"/>
        </w:rPr>
        <w:t xml:space="preserve"> ويكون محتوى النبات من الحديد 100 جزء بالمليون من المادة الجافة، ويتحد الحديد حال امتصاصه مع الحوامض الامينية والمواد البروتينية.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وظائف الحديد في النبات: </w:t>
      </w:r>
    </w:p>
    <w:p w:rsidR="00CA5CA2" w:rsidRPr="00A80AAD" w:rsidRDefault="00CA5CA2" w:rsidP="00CA5CA2">
      <w:pPr>
        <w:pStyle w:val="a3"/>
        <w:numPr>
          <w:ilvl w:val="0"/>
          <w:numId w:val="5"/>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يلعب دور مشابه </w:t>
      </w:r>
      <w:proofErr w:type="spellStart"/>
      <w:r w:rsidRPr="00A80AAD">
        <w:rPr>
          <w:rFonts w:asciiTheme="majorBidi" w:eastAsiaTheme="minorEastAsia" w:hAnsiTheme="majorBidi" w:cstheme="majorBidi"/>
          <w:sz w:val="32"/>
          <w:szCs w:val="32"/>
          <w:rtl/>
          <w:lang w:bidi="ar-IQ"/>
        </w:rPr>
        <w:t>لل</w:t>
      </w:r>
      <w:proofErr w:type="spellEnd"/>
      <w:r w:rsidRPr="00A80AAD">
        <w:rPr>
          <w:rFonts w:asciiTheme="majorBidi" w:eastAsiaTheme="minorEastAsia" w:hAnsiTheme="majorBidi" w:cstheme="majorBidi"/>
          <w:sz w:val="32"/>
          <w:szCs w:val="32"/>
          <w:rtl/>
          <w:lang w:bidi="ar-IQ"/>
        </w:rPr>
        <w:t xml:space="preserve">ـ </w:t>
      </w:r>
      <w:r w:rsidRPr="00A80AAD">
        <w:rPr>
          <w:rFonts w:asciiTheme="majorBidi" w:eastAsiaTheme="minorEastAsia" w:hAnsiTheme="majorBidi" w:cstheme="majorBidi"/>
          <w:sz w:val="32"/>
          <w:szCs w:val="32"/>
          <w:lang w:bidi="ar-IQ"/>
        </w:rPr>
        <w:t>Mg</w:t>
      </w:r>
      <w:r w:rsidRPr="00A80AAD">
        <w:rPr>
          <w:rFonts w:asciiTheme="majorBidi" w:eastAsiaTheme="minorEastAsia" w:hAnsiTheme="majorBidi" w:cstheme="majorBidi"/>
          <w:sz w:val="32"/>
          <w:szCs w:val="32"/>
          <w:rtl/>
          <w:lang w:bidi="ar-IQ"/>
        </w:rPr>
        <w:t xml:space="preserve"> في بناء مادة الكلوروفيل وان الحديد لا يدخل في مكونات الكلوروفيل الا انه يدخل في عملية تكوينه حيث يكون مكوناً للإنزيمات الداخلة في عملية تكوين الكلوروفيل. </w:t>
      </w:r>
    </w:p>
    <w:p w:rsidR="00CA5CA2" w:rsidRPr="00A80AAD" w:rsidRDefault="00CA5CA2" w:rsidP="00CA5CA2">
      <w:pPr>
        <w:pStyle w:val="a3"/>
        <w:numPr>
          <w:ilvl w:val="0"/>
          <w:numId w:val="5"/>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يدخل في تركيب مادة </w:t>
      </w:r>
      <w:r w:rsidRPr="00A80AAD">
        <w:rPr>
          <w:rFonts w:asciiTheme="majorBidi" w:eastAsiaTheme="minorEastAsia" w:hAnsiTheme="majorBidi" w:cstheme="majorBidi"/>
          <w:sz w:val="32"/>
          <w:szCs w:val="32"/>
          <w:lang w:bidi="ar-IQ"/>
        </w:rPr>
        <w:t>cytochromes</w:t>
      </w:r>
      <w:r w:rsidRPr="00A80AAD">
        <w:rPr>
          <w:rFonts w:asciiTheme="majorBidi" w:eastAsiaTheme="minorEastAsia" w:hAnsiTheme="majorBidi" w:cstheme="majorBidi"/>
          <w:sz w:val="32"/>
          <w:szCs w:val="32"/>
          <w:rtl/>
          <w:lang w:bidi="ar-IQ"/>
        </w:rPr>
        <w:t xml:space="preserve"> المهمة في نقل الالكترونات وعملية التنفس. </w:t>
      </w:r>
    </w:p>
    <w:p w:rsidR="00CA5CA2" w:rsidRPr="00A80AAD" w:rsidRDefault="00CA5CA2" w:rsidP="00CA5CA2">
      <w:pPr>
        <w:pStyle w:val="a3"/>
        <w:numPr>
          <w:ilvl w:val="0"/>
          <w:numId w:val="5"/>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يدخل في تركيب انزيمات </w:t>
      </w:r>
      <w:r w:rsidRPr="00A80AAD">
        <w:rPr>
          <w:rFonts w:asciiTheme="majorBidi" w:eastAsiaTheme="minorEastAsia" w:hAnsiTheme="majorBidi" w:cstheme="majorBidi"/>
          <w:sz w:val="32"/>
          <w:szCs w:val="32"/>
          <w:lang w:bidi="ar-IQ"/>
        </w:rPr>
        <w:t>catalase</w:t>
      </w:r>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peroxidase</w:t>
      </w:r>
      <w:r w:rsidRPr="00A80AAD">
        <w:rPr>
          <w:rFonts w:asciiTheme="majorBidi" w:eastAsiaTheme="minorEastAsia" w:hAnsiTheme="majorBidi" w:cstheme="majorBidi"/>
          <w:sz w:val="32"/>
          <w:szCs w:val="32"/>
          <w:rtl/>
          <w:lang w:bidi="ar-IQ"/>
        </w:rPr>
        <w:t xml:space="preserve"> وهي انزيمات تنفسية. </w:t>
      </w:r>
    </w:p>
    <w:p w:rsidR="00CA5CA2" w:rsidRPr="00A80AAD" w:rsidRDefault="00CA5CA2" w:rsidP="00CA5CA2">
      <w:pPr>
        <w:pStyle w:val="a3"/>
        <w:numPr>
          <w:ilvl w:val="0"/>
          <w:numId w:val="5"/>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يدخل في تركيب </w:t>
      </w:r>
      <w:proofErr w:type="spellStart"/>
      <w:r w:rsidRPr="00A80AAD">
        <w:rPr>
          <w:rFonts w:asciiTheme="majorBidi" w:eastAsiaTheme="minorEastAsia" w:hAnsiTheme="majorBidi" w:cstheme="majorBidi"/>
          <w:sz w:val="32"/>
          <w:szCs w:val="32"/>
          <w:lang w:bidi="ar-IQ"/>
        </w:rPr>
        <w:t>ferredoxin</w:t>
      </w:r>
      <w:proofErr w:type="spellEnd"/>
      <w:r w:rsidRPr="00A80AAD">
        <w:rPr>
          <w:rFonts w:asciiTheme="majorBidi" w:eastAsiaTheme="minorEastAsia" w:hAnsiTheme="majorBidi" w:cstheme="majorBidi"/>
          <w:sz w:val="32"/>
          <w:szCs w:val="32"/>
          <w:rtl/>
          <w:lang w:bidi="ar-IQ"/>
        </w:rPr>
        <w:t xml:space="preserve"> وهو بروتين يشارك في عمليات الاكسدة والاختزال ونقل الالكترونات والتركيب الضوئي واختزال </w:t>
      </w:r>
      <w:r w:rsidRPr="00A80AAD">
        <w:rPr>
          <w:rFonts w:asciiTheme="majorBidi" w:eastAsiaTheme="minorEastAsia" w:hAnsiTheme="majorBidi" w:cstheme="majorBidi"/>
          <w:sz w:val="32"/>
          <w:szCs w:val="32"/>
          <w:lang w:bidi="ar-IQ"/>
        </w:rPr>
        <w:t>NO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واختزال </w:t>
      </w:r>
      <w:r w:rsidRPr="00A80AAD">
        <w:rPr>
          <w:rFonts w:asciiTheme="majorBidi" w:eastAsiaTheme="minorEastAsia" w:hAnsiTheme="majorBidi" w:cstheme="majorBidi"/>
          <w:sz w:val="32"/>
          <w:szCs w:val="32"/>
          <w:lang w:bidi="ar-IQ"/>
        </w:rPr>
        <w:t>S</w:t>
      </w:r>
      <w:r w:rsidRPr="00A80AAD">
        <w:rPr>
          <w:rFonts w:asciiTheme="majorBidi" w:eastAsiaTheme="minorEastAsia" w:hAnsiTheme="majorBidi" w:cstheme="majorBidi"/>
          <w:sz w:val="32"/>
          <w:szCs w:val="32"/>
          <w:rtl/>
          <w:lang w:bidi="ar-IQ"/>
        </w:rPr>
        <w:t xml:space="preserve"> وتمثيل النتروجين </w:t>
      </w:r>
      <w:r w:rsidRPr="00A80AAD">
        <w:rPr>
          <w:rFonts w:asciiTheme="majorBidi" w:eastAsiaTheme="minorEastAsia" w:hAnsiTheme="majorBidi" w:cstheme="majorBidi"/>
          <w:sz w:val="32"/>
          <w:szCs w:val="32"/>
          <w:lang w:bidi="ar-IQ"/>
        </w:rPr>
        <w:t>N</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اعراض نقص الحديد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نقصه يشبه نقص الـ </w:t>
      </w:r>
      <w:r w:rsidRPr="00A80AAD">
        <w:rPr>
          <w:rFonts w:asciiTheme="majorBidi" w:eastAsiaTheme="minorEastAsia" w:hAnsiTheme="majorBidi" w:cstheme="majorBidi"/>
          <w:sz w:val="32"/>
          <w:szCs w:val="32"/>
          <w:lang w:bidi="ar-IQ"/>
        </w:rPr>
        <w:t>Mg</w:t>
      </w:r>
      <w:r w:rsidRPr="00A80AAD">
        <w:rPr>
          <w:rFonts w:asciiTheme="majorBidi" w:eastAsiaTheme="minorEastAsia" w:hAnsiTheme="majorBidi" w:cstheme="majorBidi"/>
          <w:sz w:val="32"/>
          <w:szCs w:val="32"/>
          <w:rtl/>
          <w:lang w:bidi="ar-IQ"/>
        </w:rPr>
        <w:t xml:space="preserve"> والحديد عنصر غير متحرك اذ تبدأ اعراض النقص في الاوراق الحديثة ويظهر اصفرار ما بين العروق كما هو الحال في </w:t>
      </w:r>
      <w:r w:rsidRPr="00A80AAD">
        <w:rPr>
          <w:rFonts w:asciiTheme="majorBidi" w:eastAsiaTheme="minorEastAsia" w:hAnsiTheme="majorBidi" w:cstheme="majorBidi"/>
          <w:sz w:val="32"/>
          <w:szCs w:val="32"/>
          <w:lang w:bidi="ar-IQ"/>
        </w:rPr>
        <w:t>Mg</w:t>
      </w:r>
      <w:r w:rsidRPr="00A80AAD">
        <w:rPr>
          <w:rFonts w:asciiTheme="majorBidi" w:eastAsiaTheme="minorEastAsia" w:hAnsiTheme="majorBidi" w:cstheme="majorBidi"/>
          <w:sz w:val="32"/>
          <w:szCs w:val="32"/>
          <w:rtl/>
          <w:lang w:bidi="ar-IQ"/>
        </w:rPr>
        <w:t xml:space="preserve"> وعند النقص الشديد له تظهر الورقة بلون ابيض خالٍ من الكلوروفيل. </w:t>
      </w:r>
    </w:p>
    <w:p w:rsidR="00CA5CA2" w:rsidRPr="00A80AAD" w:rsidRDefault="00CA5CA2" w:rsidP="00CA5CA2">
      <w:pPr>
        <w:pStyle w:val="a3"/>
        <w:numPr>
          <w:ilvl w:val="0"/>
          <w:numId w:val="4"/>
        </w:numPr>
        <w:tabs>
          <w:tab w:val="left" w:pos="3030"/>
          <w:tab w:val="left" w:pos="3795"/>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الزنك </w:t>
      </w:r>
      <w:r w:rsidRPr="00A80AAD">
        <w:rPr>
          <w:rFonts w:asciiTheme="majorBidi" w:eastAsiaTheme="minorEastAsia" w:hAnsiTheme="majorBidi" w:cstheme="majorBidi"/>
          <w:b/>
          <w:bCs/>
          <w:sz w:val="32"/>
          <w:szCs w:val="32"/>
          <w:lang w:bidi="ar-IQ"/>
        </w:rPr>
        <w:t>Zn</w:t>
      </w:r>
      <w:r w:rsidRPr="00A80AAD">
        <w:rPr>
          <w:rFonts w:asciiTheme="majorBidi" w:eastAsiaTheme="minorEastAsia" w:hAnsiTheme="majorBidi" w:cstheme="majorBidi"/>
          <w:b/>
          <w:bCs/>
          <w:sz w:val="32"/>
          <w:szCs w:val="32"/>
          <w:rtl/>
          <w:lang w:bidi="ar-IQ"/>
        </w:rPr>
        <w:t xml:space="preserve"> </w:t>
      </w:r>
    </w:p>
    <w:p w:rsidR="00CA5CA2" w:rsidRPr="00A80AAD" w:rsidRDefault="00CA5CA2" w:rsidP="00CA5CA2">
      <w:pPr>
        <w:pStyle w:val="a3"/>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محتوى التربة منه 300 – 10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جزء بالمليون يمتصه النبات بهيئة </w:t>
      </w:r>
      <w:r w:rsidRPr="00A80AAD">
        <w:rPr>
          <w:rFonts w:asciiTheme="majorBidi" w:eastAsiaTheme="minorEastAsia" w:hAnsiTheme="majorBidi" w:cstheme="majorBidi"/>
          <w:sz w:val="32"/>
          <w:szCs w:val="32"/>
          <w:lang w:bidi="ar-IQ"/>
        </w:rPr>
        <w:t>Zn</w:t>
      </w:r>
      <w:r w:rsidRPr="00A80AAD">
        <w:rPr>
          <w:rFonts w:asciiTheme="majorBidi" w:eastAsiaTheme="minorEastAsia" w:hAnsiTheme="majorBidi" w:cstheme="majorBidi"/>
          <w:sz w:val="32"/>
          <w:szCs w:val="32"/>
          <w:vertAlign w:val="superscript"/>
          <w:lang w:bidi="ar-IQ"/>
        </w:rPr>
        <w:t>+2</w:t>
      </w:r>
      <w:r w:rsidRPr="00A80AAD">
        <w:rPr>
          <w:rFonts w:asciiTheme="majorBidi" w:eastAsiaTheme="minorEastAsia" w:hAnsiTheme="majorBidi" w:cstheme="majorBidi"/>
          <w:sz w:val="32"/>
          <w:szCs w:val="32"/>
          <w:rtl/>
          <w:lang w:bidi="ar-IQ"/>
        </w:rPr>
        <w:t xml:space="preserve"> ويتحرك في الجزء الخضري على شكل ايونات حره او مركبات معقدة قليلة الاوزان الجزيئية. يكون محتوى الزنك في النبات بحدود </w:t>
      </w:r>
      <w:r w:rsidRPr="00A80AAD">
        <w:rPr>
          <w:rFonts w:asciiTheme="majorBidi" w:eastAsiaTheme="minorEastAsia" w:hAnsiTheme="majorBidi" w:cstheme="majorBidi"/>
          <w:sz w:val="32"/>
          <w:szCs w:val="32"/>
          <w:lang w:bidi="ar-IQ"/>
        </w:rPr>
        <w:t>100 ppm</w:t>
      </w:r>
      <w:r w:rsidRPr="00A80AAD">
        <w:rPr>
          <w:rFonts w:asciiTheme="majorBidi" w:eastAsiaTheme="minorEastAsia" w:hAnsiTheme="majorBidi" w:cstheme="majorBidi"/>
          <w:sz w:val="32"/>
          <w:szCs w:val="32"/>
          <w:rtl/>
          <w:lang w:bidi="ar-IQ"/>
        </w:rPr>
        <w:t xml:space="preserve"> من الوزن الجاف وهو عنصر غير متحرك.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وظائف الزنك </w:t>
      </w:r>
    </w:p>
    <w:p w:rsidR="00CA5CA2" w:rsidRPr="00A80AAD" w:rsidRDefault="00CA5CA2" w:rsidP="00CA5CA2">
      <w:pPr>
        <w:pStyle w:val="a3"/>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عنصر الزنك يشبه في وظائفه عنصر الـ </w:t>
      </w:r>
      <w:r w:rsidRPr="00A80AAD">
        <w:rPr>
          <w:rFonts w:asciiTheme="majorBidi" w:eastAsiaTheme="minorEastAsia" w:hAnsiTheme="majorBidi" w:cstheme="majorBidi"/>
          <w:sz w:val="32"/>
          <w:szCs w:val="32"/>
          <w:lang w:bidi="ar-IQ"/>
        </w:rPr>
        <w:t>Mg</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6"/>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ينشط انزيم </w:t>
      </w:r>
      <w:r w:rsidRPr="00A80AAD">
        <w:rPr>
          <w:rFonts w:asciiTheme="majorBidi" w:eastAsiaTheme="minorEastAsia" w:hAnsiTheme="majorBidi" w:cstheme="majorBidi"/>
          <w:sz w:val="32"/>
          <w:szCs w:val="32"/>
          <w:lang w:bidi="ar-IQ"/>
        </w:rPr>
        <w:t>carbonic anhydrase</w:t>
      </w:r>
      <w:r w:rsidRPr="00A80AAD">
        <w:rPr>
          <w:rFonts w:asciiTheme="majorBidi" w:eastAsiaTheme="minorEastAsia" w:hAnsiTheme="majorBidi" w:cstheme="majorBidi"/>
          <w:sz w:val="32"/>
          <w:szCs w:val="32"/>
          <w:rtl/>
          <w:lang w:bidi="ar-IQ"/>
        </w:rPr>
        <w:t xml:space="preserve"> الذي يؤدي التفاعل التالي في الخلية </w:t>
      </w:r>
    </w:p>
    <w:p w:rsidR="00CA5CA2" w:rsidRPr="00A80AAD" w:rsidRDefault="00CA5CA2" w:rsidP="00CA5CA2">
      <w:pPr>
        <w:pStyle w:val="a3"/>
        <w:tabs>
          <w:tab w:val="left" w:pos="3030"/>
          <w:tab w:val="left" w:pos="3795"/>
        </w:tabs>
        <w:ind w:left="1440"/>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lastRenderedPageBreak/>
        <w:t>H</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lang w:bidi="ar-IQ"/>
        </w:rPr>
        <w:t>O + CO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lang w:bidi="ar-IQ"/>
        </w:rPr>
        <w:t xml:space="preserve">            H</w:t>
      </w:r>
      <w:r w:rsidRPr="00A80AAD">
        <w:rPr>
          <w:rFonts w:asciiTheme="majorBidi" w:eastAsiaTheme="minorEastAsia" w:hAnsiTheme="majorBidi" w:cstheme="majorBidi"/>
          <w:sz w:val="32"/>
          <w:szCs w:val="32"/>
          <w:vertAlign w:val="superscript"/>
          <w:lang w:bidi="ar-IQ"/>
        </w:rPr>
        <w:t>+</w:t>
      </w:r>
      <w:r w:rsidRPr="00A80AAD">
        <w:rPr>
          <w:rFonts w:asciiTheme="majorBidi" w:eastAsiaTheme="minorEastAsia" w:hAnsiTheme="majorBidi" w:cstheme="majorBidi"/>
          <w:sz w:val="32"/>
          <w:szCs w:val="32"/>
          <w:lang w:bidi="ar-IQ"/>
        </w:rPr>
        <w:t xml:space="preserve"> + HCO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vertAlign w:val="superscript"/>
          <w:lang w:bidi="ar-IQ"/>
        </w:rPr>
        <w:t>-</w:t>
      </w:r>
      <w:r w:rsidRPr="00A80AAD">
        <w:rPr>
          <w:rFonts w:asciiTheme="majorBidi" w:eastAsiaTheme="minorEastAsia" w:hAnsiTheme="majorBidi" w:cstheme="majorBidi"/>
          <w:sz w:val="32"/>
          <w:szCs w:val="32"/>
          <w:lang w:bidi="ar-IQ"/>
        </w:rPr>
        <w:t xml:space="preserve"> </w:t>
      </w:r>
    </w:p>
    <w:p w:rsidR="00CA5CA2" w:rsidRPr="00A80AAD" w:rsidRDefault="00CA5CA2" w:rsidP="00CA5CA2">
      <w:pPr>
        <w:pStyle w:val="a3"/>
        <w:tabs>
          <w:tab w:val="left" w:pos="3030"/>
          <w:tab w:val="left" w:pos="3795"/>
        </w:tabs>
        <w:bidi/>
        <w:ind w:left="144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وهذا الانزيم يعتبر كمنظم للرقم الهيدروجيني في الخلية. بالإضافة الى مساعدة النباتات على امتصاص بعض العناصر التي تتبادل مع </w:t>
      </w:r>
      <w:r w:rsidRPr="00A80AAD">
        <w:rPr>
          <w:rFonts w:asciiTheme="majorBidi" w:eastAsiaTheme="minorEastAsia" w:hAnsiTheme="majorBidi" w:cstheme="majorBidi"/>
          <w:sz w:val="32"/>
          <w:szCs w:val="32"/>
          <w:lang w:bidi="ar-IQ"/>
        </w:rPr>
        <w:t>H</w:t>
      </w:r>
      <w:r w:rsidRPr="00A80AAD">
        <w:rPr>
          <w:rFonts w:asciiTheme="majorBidi" w:eastAsiaTheme="minorEastAsia" w:hAnsiTheme="majorBidi" w:cstheme="majorBidi"/>
          <w:sz w:val="32"/>
          <w:szCs w:val="32"/>
          <w:rtl/>
          <w:lang w:bidi="ar-IQ"/>
        </w:rPr>
        <w:t xml:space="preserve"> و </w:t>
      </w:r>
      <w:r w:rsidRPr="00A80AAD">
        <w:rPr>
          <w:rFonts w:asciiTheme="majorBidi" w:eastAsiaTheme="minorEastAsia" w:hAnsiTheme="majorBidi" w:cstheme="majorBidi"/>
          <w:sz w:val="32"/>
          <w:szCs w:val="32"/>
          <w:lang w:bidi="ar-IQ"/>
        </w:rPr>
        <w:t>HCO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6"/>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يدخل في تكوين العديد من الانزيمات </w:t>
      </w:r>
    </w:p>
    <w:p w:rsidR="00CA5CA2" w:rsidRPr="00A80AAD" w:rsidRDefault="00CA5CA2" w:rsidP="00CA5CA2">
      <w:pPr>
        <w:pStyle w:val="a3"/>
        <w:numPr>
          <w:ilvl w:val="0"/>
          <w:numId w:val="6"/>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يدخل في تكوين </w:t>
      </w:r>
      <w:r w:rsidRPr="00A80AAD">
        <w:rPr>
          <w:rFonts w:asciiTheme="majorBidi" w:eastAsiaTheme="minorEastAsia" w:hAnsiTheme="majorBidi" w:cstheme="majorBidi"/>
          <w:sz w:val="32"/>
          <w:szCs w:val="32"/>
          <w:lang w:bidi="ar-IQ"/>
        </w:rPr>
        <w:t>RNA</w:t>
      </w:r>
      <w:r w:rsidRPr="00A80AAD">
        <w:rPr>
          <w:rFonts w:asciiTheme="majorBidi" w:eastAsiaTheme="minorEastAsia" w:hAnsiTheme="majorBidi" w:cstheme="majorBidi"/>
          <w:sz w:val="32"/>
          <w:szCs w:val="32"/>
          <w:rtl/>
          <w:lang w:bidi="ar-IQ"/>
        </w:rPr>
        <w:t xml:space="preserve"> وبالتالي فأن تأثير الزنك يكون اساسياً على البروتينات وتكوينها. </w:t>
      </w:r>
    </w:p>
    <w:p w:rsidR="00CA5CA2" w:rsidRPr="00A80AAD" w:rsidRDefault="00CA5CA2" w:rsidP="00CA5CA2">
      <w:pPr>
        <w:pStyle w:val="a3"/>
        <w:numPr>
          <w:ilvl w:val="0"/>
          <w:numId w:val="6"/>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يدخل في تكوين منظم النمو </w:t>
      </w:r>
      <w:proofErr w:type="spellStart"/>
      <w:r w:rsidRPr="00A80AAD">
        <w:rPr>
          <w:rFonts w:asciiTheme="majorBidi" w:eastAsiaTheme="minorEastAsia" w:hAnsiTheme="majorBidi" w:cstheme="majorBidi"/>
          <w:sz w:val="32"/>
          <w:szCs w:val="32"/>
          <w:rtl/>
          <w:lang w:bidi="ar-IQ"/>
        </w:rPr>
        <w:t>الاوكسين</w:t>
      </w:r>
      <w:proofErr w:type="spellEnd"/>
      <w:r w:rsidRPr="00A80AAD">
        <w:rPr>
          <w:rFonts w:asciiTheme="majorBidi" w:eastAsiaTheme="minorEastAsia" w:hAnsiTheme="majorBidi" w:cstheme="majorBidi"/>
          <w:sz w:val="32"/>
          <w:szCs w:val="32"/>
          <w:rtl/>
          <w:lang w:bidi="ar-IQ"/>
        </w:rPr>
        <w:t xml:space="preserve"> وهو المسؤول عن استطالة خلايا الساق.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اعراض نقص الزنك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اصفرار العروق الوسطية للورقة وقد يصل لون الورقة الى الابيض كما تتكون اوراق صغيرة صلبة تتجمع بشكل وردة على فرع واحد في نهاية القسم العلوي من النبات ويسمى هذا بمرض التورد </w:t>
      </w:r>
      <w:r w:rsidRPr="00A80AAD">
        <w:rPr>
          <w:rFonts w:asciiTheme="majorBidi" w:eastAsiaTheme="minorEastAsia" w:hAnsiTheme="majorBidi" w:cstheme="majorBidi"/>
          <w:sz w:val="32"/>
          <w:szCs w:val="32"/>
          <w:lang w:bidi="ar-IQ"/>
        </w:rPr>
        <w:t>rosettes</w:t>
      </w:r>
      <w:r w:rsidRPr="00A80AAD">
        <w:rPr>
          <w:rFonts w:asciiTheme="majorBidi" w:eastAsiaTheme="minorEastAsia" w:hAnsiTheme="majorBidi" w:cstheme="majorBidi"/>
          <w:sz w:val="32"/>
          <w:szCs w:val="32"/>
          <w:rtl/>
          <w:lang w:bidi="ar-IQ"/>
        </w:rPr>
        <w:t xml:space="preserve"> وتبدأ الاوراق الحديثة بالتساقط الواحدة بعد الاخرى. </w:t>
      </w:r>
    </w:p>
    <w:p w:rsidR="00CA5CA2" w:rsidRPr="00A80AAD" w:rsidRDefault="00CA5CA2" w:rsidP="00CA5CA2">
      <w:pPr>
        <w:pStyle w:val="a3"/>
        <w:numPr>
          <w:ilvl w:val="0"/>
          <w:numId w:val="4"/>
        </w:numPr>
        <w:tabs>
          <w:tab w:val="left" w:pos="3030"/>
          <w:tab w:val="left" w:pos="3795"/>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عنصر النحاس </w:t>
      </w:r>
      <w:r w:rsidRPr="00A80AAD">
        <w:rPr>
          <w:rFonts w:asciiTheme="majorBidi" w:eastAsiaTheme="minorEastAsia" w:hAnsiTheme="majorBidi" w:cstheme="majorBidi"/>
          <w:b/>
          <w:bCs/>
          <w:sz w:val="32"/>
          <w:szCs w:val="32"/>
          <w:lang w:bidi="ar-IQ"/>
        </w:rPr>
        <w:t>Ca</w:t>
      </w:r>
      <w:r w:rsidRPr="00A80AAD">
        <w:rPr>
          <w:rFonts w:asciiTheme="majorBidi" w:eastAsiaTheme="minorEastAsia" w:hAnsiTheme="majorBidi" w:cstheme="majorBidi"/>
          <w:b/>
          <w:bCs/>
          <w:sz w:val="32"/>
          <w:szCs w:val="32"/>
          <w:vertAlign w:val="superscript"/>
          <w:lang w:bidi="ar-IQ"/>
        </w:rPr>
        <w:t>+2</w:t>
      </w:r>
      <w:r w:rsidRPr="00A80AAD">
        <w:rPr>
          <w:rFonts w:asciiTheme="majorBidi" w:eastAsiaTheme="minorEastAsia" w:hAnsiTheme="majorBidi" w:cstheme="majorBidi"/>
          <w:b/>
          <w:bCs/>
          <w:sz w:val="32"/>
          <w:szCs w:val="32"/>
          <w:rtl/>
          <w:lang w:bidi="ar-IQ"/>
        </w:rPr>
        <w:t xml:space="preserve"> </w:t>
      </w:r>
    </w:p>
    <w:p w:rsidR="00CA5CA2" w:rsidRPr="00A80AAD" w:rsidRDefault="00CA5CA2" w:rsidP="00CA5CA2">
      <w:pPr>
        <w:pStyle w:val="a3"/>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محتوى التربة منه 100 – 2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اعتماداً على محتوى التربة من الطين والغرين. يمتصه النبات بصورة </w:t>
      </w:r>
      <w:r w:rsidRPr="00A80AAD">
        <w:rPr>
          <w:rFonts w:asciiTheme="majorBidi" w:eastAsiaTheme="minorEastAsia" w:hAnsiTheme="majorBidi" w:cstheme="majorBidi"/>
          <w:sz w:val="32"/>
          <w:szCs w:val="32"/>
          <w:lang w:bidi="ar-IQ"/>
        </w:rPr>
        <w:t>Ca</w:t>
      </w:r>
      <w:r w:rsidRPr="00A80AAD">
        <w:rPr>
          <w:rFonts w:asciiTheme="majorBidi" w:eastAsiaTheme="minorEastAsia" w:hAnsiTheme="majorBidi" w:cstheme="majorBidi"/>
          <w:sz w:val="32"/>
          <w:szCs w:val="32"/>
          <w:vertAlign w:val="superscript"/>
          <w:lang w:bidi="ar-IQ"/>
        </w:rPr>
        <w:t>+2</w:t>
      </w:r>
      <w:r w:rsidRPr="00A80AAD">
        <w:rPr>
          <w:rFonts w:asciiTheme="majorBidi" w:eastAsiaTheme="minorEastAsia" w:hAnsiTheme="majorBidi" w:cstheme="majorBidi"/>
          <w:sz w:val="32"/>
          <w:szCs w:val="32"/>
          <w:rtl/>
          <w:lang w:bidi="ar-IQ"/>
        </w:rPr>
        <w:t xml:space="preserve"> ويتفاعل مع الحوامض الامينية والبروتينات. محتواه في الانسجة لنباتية 20 – 2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جزء بالمليون وهو عنصر غير متحرك في النبات.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اهميته داخل النبات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يلعب النحاس دوراً في عملية التركيب الضوئي ويمكن ان يكون له دور في تكوين الكلوروفيل كما يشارك النحاس في انزيمات </w:t>
      </w:r>
      <w:r w:rsidRPr="00A80AAD">
        <w:rPr>
          <w:rFonts w:asciiTheme="majorBidi" w:eastAsiaTheme="minorEastAsia" w:hAnsiTheme="majorBidi" w:cstheme="majorBidi"/>
          <w:sz w:val="32"/>
          <w:szCs w:val="32"/>
          <w:lang w:bidi="ar-IQ"/>
        </w:rPr>
        <w:t xml:space="preserve">cytochrome </w:t>
      </w:r>
      <w:proofErr w:type="spellStart"/>
      <w:r w:rsidRPr="00A80AAD">
        <w:rPr>
          <w:rFonts w:asciiTheme="majorBidi" w:eastAsiaTheme="minorEastAsia" w:hAnsiTheme="majorBidi" w:cstheme="majorBidi"/>
          <w:sz w:val="32"/>
          <w:szCs w:val="32"/>
          <w:lang w:bidi="ar-IQ"/>
        </w:rPr>
        <w:t>oxidais</w:t>
      </w:r>
      <w:proofErr w:type="spellEnd"/>
      <w:r w:rsidRPr="00A80AAD">
        <w:rPr>
          <w:rFonts w:asciiTheme="majorBidi" w:eastAsiaTheme="minorEastAsia" w:hAnsiTheme="majorBidi" w:cstheme="majorBidi"/>
          <w:sz w:val="32"/>
          <w:szCs w:val="32"/>
          <w:rtl/>
          <w:lang w:bidi="ar-IQ"/>
        </w:rPr>
        <w:t xml:space="preserve"> المسؤول عن نقل الالكترون وعمليات التنفس.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اعراض نقص النحاس </w:t>
      </w:r>
    </w:p>
    <w:p w:rsidR="00CA5CA2" w:rsidRPr="00A80AAD" w:rsidRDefault="00CA5CA2" w:rsidP="00CA5CA2">
      <w:pPr>
        <w:tabs>
          <w:tab w:val="left" w:pos="3030"/>
          <w:tab w:val="left" w:pos="3795"/>
        </w:tabs>
        <w:bidi/>
        <w:ind w:left="270"/>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الاوراق الحديثة بيضاء اللون ورقيقة وتأخذ شكل لولبي ويتناقص تكوين العقد الوسطية وينقص تكوين العناقيد الزهرية في الحبوب. في الفواكه شحوب </w:t>
      </w:r>
      <w:r w:rsidRPr="00A80AAD">
        <w:rPr>
          <w:rFonts w:asciiTheme="majorBidi" w:eastAsiaTheme="minorEastAsia" w:hAnsiTheme="majorBidi" w:cstheme="majorBidi"/>
          <w:sz w:val="32"/>
          <w:szCs w:val="32"/>
          <w:rtl/>
          <w:lang w:bidi="ar-IQ"/>
        </w:rPr>
        <w:lastRenderedPageBreak/>
        <w:t xml:space="preserve">الاغصان الحديثة </w:t>
      </w:r>
      <w:proofErr w:type="spellStart"/>
      <w:r w:rsidRPr="00A80AAD">
        <w:rPr>
          <w:rFonts w:asciiTheme="majorBidi" w:eastAsiaTheme="minorEastAsia" w:hAnsiTheme="majorBidi" w:cstheme="majorBidi"/>
          <w:sz w:val="32"/>
          <w:szCs w:val="32"/>
          <w:rtl/>
          <w:lang w:bidi="ar-IQ"/>
        </w:rPr>
        <w:t>والنموات</w:t>
      </w:r>
      <w:proofErr w:type="spellEnd"/>
      <w:r w:rsidRPr="00A80AAD">
        <w:rPr>
          <w:rFonts w:asciiTheme="majorBidi" w:eastAsiaTheme="minorEastAsia" w:hAnsiTheme="majorBidi" w:cstheme="majorBidi"/>
          <w:sz w:val="32"/>
          <w:szCs w:val="32"/>
          <w:rtl/>
          <w:lang w:bidi="ar-IQ"/>
        </w:rPr>
        <w:t xml:space="preserve"> الجديدة ويسمى هذا المرض بالسمر </w:t>
      </w:r>
      <w:r w:rsidRPr="00A80AAD">
        <w:rPr>
          <w:rFonts w:asciiTheme="majorBidi" w:eastAsiaTheme="minorEastAsia" w:hAnsiTheme="majorBidi" w:cstheme="majorBidi"/>
          <w:sz w:val="32"/>
          <w:szCs w:val="32"/>
          <w:lang w:bidi="ar-IQ"/>
        </w:rPr>
        <w:t>summer dieback</w:t>
      </w:r>
      <w:r w:rsidRPr="00A80AAD">
        <w:rPr>
          <w:rFonts w:asciiTheme="majorBidi" w:eastAsiaTheme="minorEastAsia" w:hAnsiTheme="majorBidi" w:cstheme="majorBidi"/>
          <w:sz w:val="32"/>
          <w:szCs w:val="32"/>
          <w:rtl/>
          <w:lang w:bidi="ar-IQ"/>
        </w:rPr>
        <w:t xml:space="preserve">. يجب ملاحظة ان هذا العنصر وعلى الرغم من انه غير متحرك في النبات الا ان وجوده بمستويات عالية يمكن ان يتحرك الى الاجزاء الحديثة. </w:t>
      </w:r>
    </w:p>
    <w:p w:rsidR="00CA5CA2" w:rsidRPr="00A80AAD" w:rsidRDefault="00CA5CA2" w:rsidP="00CA5CA2">
      <w:pPr>
        <w:pStyle w:val="a3"/>
        <w:numPr>
          <w:ilvl w:val="0"/>
          <w:numId w:val="4"/>
        </w:numPr>
        <w:tabs>
          <w:tab w:val="left" w:pos="3030"/>
          <w:tab w:val="left" w:pos="3795"/>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عنصر البورون </w:t>
      </w:r>
      <w:r w:rsidRPr="00A80AAD">
        <w:rPr>
          <w:rFonts w:asciiTheme="majorBidi" w:eastAsiaTheme="minorEastAsia" w:hAnsiTheme="majorBidi" w:cstheme="majorBidi"/>
          <w:b/>
          <w:bCs/>
          <w:sz w:val="32"/>
          <w:szCs w:val="32"/>
          <w:lang w:bidi="ar-IQ"/>
        </w:rPr>
        <w:t>B</w:t>
      </w:r>
      <w:r w:rsidRPr="00A80AAD">
        <w:rPr>
          <w:rFonts w:asciiTheme="majorBidi" w:eastAsiaTheme="minorEastAsia" w:hAnsiTheme="majorBidi" w:cstheme="majorBidi"/>
          <w:b/>
          <w:bCs/>
          <w:sz w:val="32"/>
          <w:szCs w:val="32"/>
          <w:vertAlign w:val="superscript"/>
          <w:lang w:bidi="ar-IQ"/>
        </w:rPr>
        <w:t>+3</w:t>
      </w:r>
      <w:r w:rsidRPr="00A80AAD">
        <w:rPr>
          <w:rFonts w:asciiTheme="majorBidi" w:eastAsiaTheme="minorEastAsia" w:hAnsiTheme="majorBidi" w:cstheme="majorBidi"/>
          <w:b/>
          <w:bCs/>
          <w:sz w:val="32"/>
          <w:szCs w:val="32"/>
          <w:rtl/>
          <w:lang w:bidi="ar-IQ"/>
        </w:rPr>
        <w:t xml:space="preserve"> </w:t>
      </w:r>
    </w:p>
    <w:p w:rsidR="00CA5CA2" w:rsidRPr="00A80AAD" w:rsidRDefault="00CA5CA2" w:rsidP="00CA5CA2">
      <w:pPr>
        <w:pStyle w:val="a3"/>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ثلاثي التكافؤ محتوى التربة منه 100 – 2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اعتماداً على مصدره يمتصه النبات بهيئة ايونات بورات والتي تسود عند </w:t>
      </w:r>
      <w:r w:rsidRPr="00A80AAD">
        <w:rPr>
          <w:rFonts w:asciiTheme="majorBidi" w:eastAsiaTheme="minorEastAsia" w:hAnsiTheme="majorBidi" w:cstheme="majorBidi"/>
          <w:sz w:val="32"/>
          <w:szCs w:val="32"/>
          <w:lang w:bidi="ar-IQ"/>
        </w:rPr>
        <w:t>pH</w:t>
      </w:r>
      <w:r w:rsidRPr="00A80AAD">
        <w:rPr>
          <w:rFonts w:asciiTheme="majorBidi" w:eastAsiaTheme="minorEastAsia" w:hAnsiTheme="majorBidi" w:cstheme="majorBidi"/>
          <w:sz w:val="32"/>
          <w:szCs w:val="32"/>
          <w:rtl/>
          <w:lang w:bidi="ar-IQ"/>
        </w:rPr>
        <w:t xml:space="preserve"> = 9.2 وكذلك ايونات </w:t>
      </w:r>
      <w:r w:rsidRPr="00A80AAD">
        <w:rPr>
          <w:rFonts w:asciiTheme="majorBidi" w:eastAsiaTheme="minorEastAsia" w:hAnsiTheme="majorBidi" w:cstheme="majorBidi"/>
          <w:sz w:val="32"/>
          <w:szCs w:val="32"/>
          <w:lang w:bidi="ar-IQ"/>
        </w:rPr>
        <w:t>H</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lang w:bidi="ar-IQ"/>
        </w:rPr>
        <w:t>BO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vertAlign w:val="superscript"/>
          <w:lang w:bidi="ar-IQ"/>
        </w:rPr>
        <w:t>-</w:t>
      </w:r>
      <w:r w:rsidRPr="00A80AAD">
        <w:rPr>
          <w:rFonts w:asciiTheme="majorBidi" w:eastAsiaTheme="minorEastAsia" w:hAnsiTheme="majorBidi" w:cstheme="majorBidi"/>
          <w:sz w:val="32"/>
          <w:szCs w:val="32"/>
          <w:rtl/>
          <w:lang w:bidi="ar-IQ"/>
        </w:rPr>
        <w:t xml:space="preserve"> والذي يزداد جاهزيته بزيادة </w:t>
      </w:r>
      <w:r w:rsidRPr="00A80AAD">
        <w:rPr>
          <w:rFonts w:asciiTheme="majorBidi" w:eastAsiaTheme="minorEastAsia" w:hAnsiTheme="majorBidi" w:cstheme="majorBidi"/>
          <w:sz w:val="32"/>
          <w:szCs w:val="32"/>
          <w:lang w:bidi="ar-IQ"/>
        </w:rPr>
        <w:t>PH</w:t>
      </w:r>
      <w:r w:rsidRPr="00A80AAD">
        <w:rPr>
          <w:rFonts w:asciiTheme="majorBidi" w:eastAsiaTheme="minorEastAsia" w:hAnsiTheme="majorBidi" w:cstheme="majorBidi"/>
          <w:sz w:val="32"/>
          <w:szCs w:val="32"/>
          <w:rtl/>
          <w:lang w:bidi="ar-IQ"/>
        </w:rPr>
        <w:t xml:space="preserve"> التربة ويسود عند </w:t>
      </w:r>
      <w:r w:rsidRPr="00A80AAD">
        <w:rPr>
          <w:rFonts w:asciiTheme="majorBidi" w:eastAsiaTheme="minorEastAsia" w:hAnsiTheme="majorBidi" w:cstheme="majorBidi"/>
          <w:sz w:val="32"/>
          <w:szCs w:val="32"/>
          <w:lang w:bidi="ar-IQ"/>
        </w:rPr>
        <w:t>PH</w:t>
      </w:r>
      <w:r w:rsidRPr="00A80AAD">
        <w:rPr>
          <w:rFonts w:asciiTheme="majorBidi" w:eastAsiaTheme="minorEastAsia" w:hAnsiTheme="majorBidi" w:cstheme="majorBidi"/>
          <w:sz w:val="32"/>
          <w:szCs w:val="32"/>
          <w:rtl/>
          <w:lang w:bidi="ar-IQ"/>
        </w:rPr>
        <w:t xml:space="preserve"> اكبر من 9.2 وكذلك يمتص بهيئة </w:t>
      </w:r>
      <w:r w:rsidRPr="00A80AAD">
        <w:rPr>
          <w:rFonts w:asciiTheme="majorBidi" w:eastAsiaTheme="minorEastAsia" w:hAnsiTheme="majorBidi" w:cstheme="majorBidi"/>
          <w:sz w:val="32"/>
          <w:szCs w:val="32"/>
          <w:lang w:bidi="ar-IQ"/>
        </w:rPr>
        <w:t>BO</w:t>
      </w:r>
      <w:r w:rsidRPr="00A80AAD">
        <w:rPr>
          <w:rFonts w:asciiTheme="majorBidi" w:eastAsiaTheme="minorEastAsia" w:hAnsiTheme="majorBidi" w:cstheme="majorBidi"/>
          <w:sz w:val="32"/>
          <w:szCs w:val="32"/>
          <w:vertAlign w:val="subscript"/>
          <w:lang w:bidi="ar-IQ"/>
        </w:rPr>
        <w:t>3</w:t>
      </w:r>
      <w:r w:rsidRPr="00A80AAD">
        <w:rPr>
          <w:rFonts w:asciiTheme="majorBidi" w:eastAsiaTheme="minorEastAsia" w:hAnsiTheme="majorBidi" w:cstheme="majorBidi"/>
          <w:sz w:val="32"/>
          <w:szCs w:val="32"/>
          <w:vertAlign w:val="superscript"/>
          <w:lang w:bidi="ar-IQ"/>
        </w:rPr>
        <w:t>-3</w:t>
      </w:r>
      <w:r w:rsidRPr="00A80AAD">
        <w:rPr>
          <w:rFonts w:asciiTheme="majorBidi" w:eastAsiaTheme="minorEastAsia" w:hAnsiTheme="majorBidi" w:cstheme="majorBidi"/>
          <w:sz w:val="32"/>
          <w:szCs w:val="32"/>
          <w:rtl/>
          <w:lang w:bidi="ar-IQ"/>
        </w:rPr>
        <w:t xml:space="preserve"> وهو اكثرها قبولاً. عندما يمتص النبات البورون فانه يتفاعل مع المواد العضوية مكوناً جزيئات معقدة فيها الاكاسيد متعددة ومختلفة كذلك هو قليل او عديم الانتقال داخل النبات. يكون محتواه بالنبات 25 – 10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اعتماداً على النبات.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وظائفه في النبات </w:t>
      </w:r>
    </w:p>
    <w:p w:rsidR="00CA5CA2" w:rsidRPr="00A80AAD" w:rsidRDefault="00CA5CA2" w:rsidP="00CA5CA2">
      <w:pPr>
        <w:pStyle w:val="a3"/>
        <w:numPr>
          <w:ilvl w:val="0"/>
          <w:numId w:val="7"/>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يسيطر على ويسهل انتقال السكريات في النبات. </w:t>
      </w:r>
    </w:p>
    <w:p w:rsidR="00CA5CA2" w:rsidRPr="00A80AAD" w:rsidRDefault="00CA5CA2" w:rsidP="00CA5CA2">
      <w:pPr>
        <w:pStyle w:val="a3"/>
        <w:numPr>
          <w:ilvl w:val="0"/>
          <w:numId w:val="7"/>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البورون ذو اهمية كبيرة في تكوين الاحماض النووية حيث لوحظ هنالك نقص في محتوى جذور نبات </w:t>
      </w:r>
      <w:proofErr w:type="spellStart"/>
      <w:r w:rsidRPr="00A80AAD">
        <w:rPr>
          <w:rFonts w:asciiTheme="majorBidi" w:eastAsiaTheme="minorEastAsia" w:hAnsiTheme="majorBidi" w:cstheme="majorBidi"/>
          <w:sz w:val="32"/>
          <w:szCs w:val="32"/>
          <w:rtl/>
          <w:lang w:bidi="ar-IQ"/>
        </w:rPr>
        <w:t>الطمامه</w:t>
      </w:r>
      <w:proofErr w:type="spellEnd"/>
      <w:r w:rsidRPr="00A80AAD">
        <w:rPr>
          <w:rFonts w:asciiTheme="majorBidi" w:eastAsiaTheme="minorEastAsia" w:hAnsiTheme="majorBidi" w:cstheme="majorBidi"/>
          <w:sz w:val="32"/>
          <w:szCs w:val="32"/>
          <w:rtl/>
          <w:lang w:bidi="ar-IQ"/>
        </w:rPr>
        <w:t xml:space="preserve"> من </w:t>
      </w:r>
      <w:r w:rsidRPr="00A80AAD">
        <w:rPr>
          <w:rFonts w:asciiTheme="majorBidi" w:eastAsiaTheme="minorEastAsia" w:hAnsiTheme="majorBidi" w:cstheme="majorBidi"/>
          <w:sz w:val="32"/>
          <w:szCs w:val="32"/>
          <w:lang w:bidi="ar-IQ"/>
        </w:rPr>
        <w:t>RNA</w:t>
      </w:r>
      <w:r w:rsidRPr="00A80AAD">
        <w:rPr>
          <w:rFonts w:asciiTheme="majorBidi" w:eastAsiaTheme="minorEastAsia" w:hAnsiTheme="majorBidi" w:cstheme="majorBidi"/>
          <w:sz w:val="32"/>
          <w:szCs w:val="32"/>
          <w:rtl/>
          <w:lang w:bidi="ar-IQ"/>
        </w:rPr>
        <w:t xml:space="preserve"> عند عدم كفاية البورون. </w:t>
      </w:r>
    </w:p>
    <w:p w:rsidR="00CA5CA2" w:rsidRPr="00A80AAD" w:rsidRDefault="00CA5CA2" w:rsidP="00CA5CA2">
      <w:pPr>
        <w:pStyle w:val="a3"/>
        <w:numPr>
          <w:ilvl w:val="0"/>
          <w:numId w:val="7"/>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له دور في تكوين البكتين واللكنين حيث ان 50% منه يوجد في جدار الخلية مثل ايون </w:t>
      </w:r>
      <w:proofErr w:type="spellStart"/>
      <w:r w:rsidRPr="00A80AAD">
        <w:rPr>
          <w:rFonts w:asciiTheme="majorBidi" w:eastAsiaTheme="minorEastAsia" w:hAnsiTheme="majorBidi" w:cstheme="majorBidi"/>
          <w:sz w:val="32"/>
          <w:szCs w:val="32"/>
          <w:lang w:bidi="ar-IQ"/>
        </w:rPr>
        <w:t>Ca</w:t>
      </w:r>
      <w:proofErr w:type="spellEnd"/>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7"/>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يحفز تكوين فيتامين </w:t>
      </w:r>
      <w:r w:rsidRPr="00A80AAD">
        <w:rPr>
          <w:rFonts w:asciiTheme="majorBidi" w:eastAsiaTheme="minorEastAsia" w:hAnsiTheme="majorBidi" w:cstheme="majorBidi"/>
          <w:sz w:val="32"/>
          <w:szCs w:val="32"/>
          <w:lang w:bidi="ar-IQ"/>
        </w:rPr>
        <w:t>C</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7"/>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يلعب دور مهم في انقسام الخلايا وانتاج حبوب اللقاح كما هو الحال في ايون </w:t>
      </w:r>
      <w:proofErr w:type="spellStart"/>
      <w:r w:rsidRPr="00A80AAD">
        <w:rPr>
          <w:rFonts w:asciiTheme="majorBidi" w:eastAsiaTheme="minorEastAsia" w:hAnsiTheme="majorBidi" w:cstheme="majorBidi"/>
          <w:sz w:val="32"/>
          <w:szCs w:val="32"/>
          <w:lang w:bidi="ar-IQ"/>
        </w:rPr>
        <w:t>Ca</w:t>
      </w:r>
      <w:proofErr w:type="spellEnd"/>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7"/>
        </w:num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ينشط بعض الانزيمات.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اعراض نقص البورون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نمو غير طبيعي للجزء الخضري وتكون الاوراق الجديدة مشوهة وفي اكثر الاحيان تكون سميكة ذات لون اخضر مزرق غامق. كذلك تتأخر عملية تكوين الازهار والثمار لان البورون يلعب دور مهم في نمو انابيب اللقاح وبالتالي يؤثر على تكوين حبوب اللقاح وسلامتها. كما ان نمو الجذور يكون ضعيف ونهاياتها مثخنة وقليلة لتفرع وهو هنا مشابه </w:t>
      </w:r>
      <w:proofErr w:type="spellStart"/>
      <w:r w:rsidRPr="00A80AAD">
        <w:rPr>
          <w:rFonts w:asciiTheme="majorBidi" w:eastAsiaTheme="minorEastAsia" w:hAnsiTheme="majorBidi" w:cstheme="majorBidi"/>
          <w:sz w:val="32"/>
          <w:szCs w:val="32"/>
          <w:rtl/>
          <w:lang w:bidi="ar-IQ"/>
        </w:rPr>
        <w:t>لل</w:t>
      </w:r>
      <w:proofErr w:type="spellEnd"/>
      <w:r w:rsidRPr="00A80AAD">
        <w:rPr>
          <w:rFonts w:asciiTheme="majorBidi" w:eastAsiaTheme="minorEastAsia" w:hAnsiTheme="majorBidi" w:cstheme="majorBidi"/>
          <w:sz w:val="32"/>
          <w:szCs w:val="32"/>
          <w:rtl/>
          <w:lang w:bidi="ar-IQ"/>
        </w:rPr>
        <w:t xml:space="preserve">ـ </w:t>
      </w:r>
      <w:proofErr w:type="spellStart"/>
      <w:r w:rsidRPr="00A80AAD">
        <w:rPr>
          <w:rFonts w:asciiTheme="majorBidi" w:eastAsiaTheme="minorEastAsia" w:hAnsiTheme="majorBidi" w:cstheme="majorBidi"/>
          <w:sz w:val="32"/>
          <w:szCs w:val="32"/>
          <w:lang w:bidi="ar-IQ"/>
        </w:rPr>
        <w:t>Ca</w:t>
      </w:r>
      <w:proofErr w:type="spellEnd"/>
      <w:r w:rsidRPr="00A80AAD">
        <w:rPr>
          <w:rFonts w:asciiTheme="majorBidi" w:eastAsiaTheme="minorEastAsia" w:hAnsiTheme="majorBidi" w:cstheme="majorBidi"/>
          <w:sz w:val="32"/>
          <w:szCs w:val="32"/>
          <w:rtl/>
          <w:lang w:bidi="ar-IQ"/>
        </w:rPr>
        <w:t xml:space="preserve">. في نبات البنجر السكري يحصل مرض عفن التاج </w:t>
      </w:r>
      <w:proofErr w:type="spellStart"/>
      <w:r w:rsidRPr="00A80AAD">
        <w:rPr>
          <w:rFonts w:asciiTheme="majorBidi" w:eastAsiaTheme="minorEastAsia" w:hAnsiTheme="majorBidi" w:cstheme="majorBidi"/>
          <w:sz w:val="32"/>
          <w:szCs w:val="32"/>
          <w:lang w:bidi="ar-IQ"/>
        </w:rPr>
        <w:t>crowh</w:t>
      </w:r>
      <w:proofErr w:type="spellEnd"/>
      <w:r w:rsidRPr="00A80AAD">
        <w:rPr>
          <w:rFonts w:asciiTheme="majorBidi" w:eastAsiaTheme="minorEastAsia" w:hAnsiTheme="majorBidi" w:cstheme="majorBidi"/>
          <w:sz w:val="32"/>
          <w:szCs w:val="32"/>
          <w:lang w:bidi="ar-IQ"/>
        </w:rPr>
        <w:t xml:space="preserve"> rot</w:t>
      </w:r>
      <w:r w:rsidRPr="00A80AAD">
        <w:rPr>
          <w:rFonts w:asciiTheme="majorBidi" w:eastAsiaTheme="minorEastAsia" w:hAnsiTheme="majorBidi" w:cstheme="majorBidi"/>
          <w:sz w:val="32"/>
          <w:szCs w:val="32"/>
          <w:rtl/>
          <w:lang w:bidi="ar-IQ"/>
        </w:rPr>
        <w:t xml:space="preserve"> وعفن القلب </w:t>
      </w:r>
      <w:r w:rsidRPr="00A80AAD">
        <w:rPr>
          <w:rFonts w:asciiTheme="majorBidi" w:eastAsiaTheme="minorEastAsia" w:hAnsiTheme="majorBidi" w:cstheme="majorBidi"/>
          <w:sz w:val="32"/>
          <w:szCs w:val="32"/>
          <w:lang w:bidi="ar-IQ"/>
        </w:rPr>
        <w:t>hear rot</w:t>
      </w:r>
      <w:r w:rsidRPr="00A80AAD">
        <w:rPr>
          <w:rFonts w:asciiTheme="majorBidi" w:eastAsiaTheme="minorEastAsia" w:hAnsiTheme="majorBidi" w:cstheme="majorBidi"/>
          <w:sz w:val="32"/>
          <w:szCs w:val="32"/>
          <w:rtl/>
          <w:lang w:bidi="ar-IQ"/>
        </w:rPr>
        <w:t xml:space="preserve"> حيث تتلف الاوراق ويتغير لونها الى </w:t>
      </w:r>
      <w:proofErr w:type="spellStart"/>
      <w:r w:rsidRPr="00A80AAD">
        <w:rPr>
          <w:rFonts w:asciiTheme="majorBidi" w:eastAsiaTheme="minorEastAsia" w:hAnsiTheme="majorBidi" w:cstheme="majorBidi"/>
          <w:sz w:val="32"/>
          <w:szCs w:val="32"/>
          <w:rtl/>
          <w:lang w:bidi="ar-IQ"/>
        </w:rPr>
        <w:t>الاقحواني</w:t>
      </w:r>
      <w:proofErr w:type="spellEnd"/>
      <w:r w:rsidRPr="00A80AAD">
        <w:rPr>
          <w:rFonts w:asciiTheme="majorBidi" w:eastAsiaTheme="minorEastAsia" w:hAnsiTheme="majorBidi" w:cstheme="majorBidi"/>
          <w:sz w:val="32"/>
          <w:szCs w:val="32"/>
          <w:rtl/>
          <w:lang w:bidi="ar-IQ"/>
        </w:rPr>
        <w:t xml:space="preserve"> او الاسود. وكذلك انتاج نبات البنجر يبدأ بالتعفن ثم يصاب كل النبات بالتعفن. </w:t>
      </w:r>
    </w:p>
    <w:p w:rsidR="00CA5CA2" w:rsidRPr="00A80AAD" w:rsidRDefault="00CA5CA2" w:rsidP="00CA5CA2">
      <w:pPr>
        <w:pStyle w:val="a3"/>
        <w:numPr>
          <w:ilvl w:val="0"/>
          <w:numId w:val="4"/>
        </w:numPr>
        <w:tabs>
          <w:tab w:val="left" w:pos="3030"/>
          <w:tab w:val="left" w:pos="3795"/>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lastRenderedPageBreak/>
        <w:t xml:space="preserve">المولبيديوم </w:t>
      </w:r>
      <w:r w:rsidRPr="00A80AAD">
        <w:rPr>
          <w:rFonts w:asciiTheme="majorBidi" w:eastAsiaTheme="minorEastAsia" w:hAnsiTheme="majorBidi" w:cstheme="majorBidi"/>
          <w:b/>
          <w:bCs/>
          <w:sz w:val="32"/>
          <w:szCs w:val="32"/>
          <w:lang w:bidi="ar-IQ"/>
        </w:rPr>
        <w:t>Mo</w:t>
      </w:r>
      <w:r w:rsidRPr="00A80AAD">
        <w:rPr>
          <w:rFonts w:asciiTheme="majorBidi" w:eastAsiaTheme="minorEastAsia" w:hAnsiTheme="majorBidi" w:cstheme="majorBidi"/>
          <w:b/>
          <w:bCs/>
          <w:sz w:val="32"/>
          <w:szCs w:val="32"/>
          <w:rtl/>
          <w:lang w:bidi="ar-IQ"/>
        </w:rPr>
        <w:t xml:space="preserve"> </w:t>
      </w:r>
    </w:p>
    <w:p w:rsidR="00CA5CA2" w:rsidRPr="00A80AAD" w:rsidRDefault="00CA5CA2" w:rsidP="00CA5CA2">
      <w:pPr>
        <w:pStyle w:val="a3"/>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محتوى التربة منه 3.5 – 0.6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يمتصه النبات بهيئة </w:t>
      </w:r>
      <w:r w:rsidRPr="00A80AAD">
        <w:rPr>
          <w:rFonts w:asciiTheme="majorBidi" w:eastAsiaTheme="minorEastAsia" w:hAnsiTheme="majorBidi" w:cstheme="majorBidi"/>
          <w:sz w:val="32"/>
          <w:szCs w:val="32"/>
          <w:lang w:bidi="ar-IQ"/>
        </w:rPr>
        <w:t>MoO</w:t>
      </w:r>
      <w:r w:rsidRPr="00A80AAD">
        <w:rPr>
          <w:rFonts w:asciiTheme="majorBidi" w:eastAsiaTheme="minorEastAsia" w:hAnsiTheme="majorBidi" w:cstheme="majorBidi"/>
          <w:sz w:val="32"/>
          <w:szCs w:val="32"/>
          <w:vertAlign w:val="subscript"/>
          <w:lang w:bidi="ar-IQ"/>
        </w:rPr>
        <w:t>4</w:t>
      </w:r>
      <w:r w:rsidRPr="00A80AAD">
        <w:rPr>
          <w:rFonts w:asciiTheme="majorBidi" w:eastAsiaTheme="minorEastAsia" w:hAnsiTheme="majorBidi" w:cstheme="majorBidi"/>
          <w:sz w:val="32"/>
          <w:szCs w:val="32"/>
          <w:rtl/>
          <w:lang w:bidi="ar-IQ"/>
        </w:rPr>
        <w:t xml:space="preserve"> وهو عنصر غير متحرك في النبات محتواه في الانسجة النباتية يتراوح ما بين 0.8 – 0.3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بالنسبة للبقوليات و 0.1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بالنسبة للمحاصيل الاخرى.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وظائف المولبيديوم </w:t>
      </w:r>
    </w:p>
    <w:p w:rsidR="00CA5CA2" w:rsidRPr="00A80AAD" w:rsidRDefault="00CA5CA2" w:rsidP="00CA5CA2">
      <w:pPr>
        <w:pStyle w:val="a3"/>
        <w:numPr>
          <w:ilvl w:val="0"/>
          <w:numId w:val="8"/>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يعتبر مفتاح الايض الحيوي </w:t>
      </w:r>
      <w:r w:rsidRPr="00A80AAD">
        <w:rPr>
          <w:rFonts w:asciiTheme="majorBidi" w:eastAsiaTheme="minorEastAsia" w:hAnsiTheme="majorBidi" w:cstheme="majorBidi"/>
          <w:sz w:val="32"/>
          <w:szCs w:val="32"/>
          <w:lang w:bidi="ar-IQ"/>
        </w:rPr>
        <w:t>metabolism</w:t>
      </w:r>
      <w:r w:rsidRPr="00A80AAD">
        <w:rPr>
          <w:rFonts w:asciiTheme="majorBidi" w:eastAsiaTheme="minorEastAsia" w:hAnsiTheme="majorBidi" w:cstheme="majorBidi"/>
          <w:sz w:val="32"/>
          <w:szCs w:val="32"/>
          <w:rtl/>
          <w:lang w:bidi="ar-IQ"/>
        </w:rPr>
        <w:t xml:space="preserve"> لعنصر النتروجين كذلك يشارك هذا العنصر في تحفيز الانزيم المسؤول عن اختزال النترات الى امونيوم داخل النبات </w:t>
      </w:r>
      <w:proofErr w:type="spellStart"/>
      <w:r w:rsidRPr="00A80AAD">
        <w:rPr>
          <w:rFonts w:asciiTheme="majorBidi" w:eastAsiaTheme="minorEastAsia" w:hAnsiTheme="majorBidi" w:cstheme="majorBidi"/>
          <w:sz w:val="32"/>
          <w:szCs w:val="32"/>
          <w:lang w:bidi="ar-IQ"/>
        </w:rPr>
        <w:t>nitrat</w:t>
      </w:r>
      <w:proofErr w:type="spellEnd"/>
      <w:r w:rsidRPr="00A80AAD">
        <w:rPr>
          <w:rFonts w:asciiTheme="majorBidi" w:eastAsiaTheme="minorEastAsia" w:hAnsiTheme="majorBidi" w:cstheme="majorBidi"/>
          <w:sz w:val="32"/>
          <w:szCs w:val="32"/>
          <w:lang w:bidi="ar-IQ"/>
        </w:rPr>
        <w:t xml:space="preserve"> </w:t>
      </w:r>
      <w:proofErr w:type="spellStart"/>
      <w:r w:rsidRPr="00A80AAD">
        <w:rPr>
          <w:rFonts w:asciiTheme="majorBidi" w:eastAsiaTheme="minorEastAsia" w:hAnsiTheme="majorBidi" w:cstheme="majorBidi"/>
          <w:sz w:val="32"/>
          <w:szCs w:val="32"/>
          <w:lang w:bidi="ar-IQ"/>
        </w:rPr>
        <w:t>redactase</w:t>
      </w:r>
      <w:proofErr w:type="spellEnd"/>
      <w:r w:rsidRPr="00A80AAD">
        <w:rPr>
          <w:rFonts w:asciiTheme="majorBidi" w:eastAsiaTheme="minorEastAsia" w:hAnsiTheme="majorBidi" w:cstheme="majorBidi"/>
          <w:sz w:val="32"/>
          <w:szCs w:val="32"/>
          <w:rtl/>
          <w:lang w:bidi="ar-IQ"/>
        </w:rPr>
        <w:t xml:space="preserve"> وكذلك يحفز انزيم </w:t>
      </w:r>
      <w:proofErr w:type="spellStart"/>
      <w:r w:rsidRPr="00A80AAD">
        <w:rPr>
          <w:rFonts w:asciiTheme="majorBidi" w:eastAsiaTheme="minorEastAsia" w:hAnsiTheme="majorBidi" w:cstheme="majorBidi"/>
          <w:sz w:val="32"/>
          <w:szCs w:val="32"/>
          <w:lang w:bidi="ar-IQ"/>
        </w:rPr>
        <w:t>nitrogenas</w:t>
      </w:r>
      <w:proofErr w:type="spellEnd"/>
      <w:r w:rsidRPr="00A80AAD">
        <w:rPr>
          <w:rFonts w:asciiTheme="majorBidi" w:eastAsiaTheme="minorEastAsia" w:hAnsiTheme="majorBidi" w:cstheme="majorBidi"/>
          <w:sz w:val="32"/>
          <w:szCs w:val="32"/>
          <w:rtl/>
          <w:lang w:bidi="ar-IQ"/>
        </w:rPr>
        <w:t xml:space="preserve"> المسؤول عن تثبيت النتروجين الجوي في العقد الجذرية وقد لوحظ انه لا يوجد عنصر اخر يحل محل المولبيديوم في هذه المهمة. </w:t>
      </w:r>
    </w:p>
    <w:p w:rsidR="00CA5CA2" w:rsidRPr="00A80AAD" w:rsidRDefault="00CA5CA2" w:rsidP="00CA5CA2">
      <w:pPr>
        <w:pStyle w:val="a3"/>
        <w:numPr>
          <w:ilvl w:val="0"/>
          <w:numId w:val="8"/>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يدخل في عمليات تكوين حامض </w:t>
      </w:r>
      <w:proofErr w:type="spellStart"/>
      <w:r w:rsidRPr="00A80AAD">
        <w:rPr>
          <w:rFonts w:asciiTheme="majorBidi" w:eastAsiaTheme="minorEastAsia" w:hAnsiTheme="majorBidi" w:cstheme="majorBidi"/>
          <w:sz w:val="32"/>
          <w:szCs w:val="32"/>
          <w:rtl/>
          <w:lang w:bidi="ar-IQ"/>
        </w:rPr>
        <w:t>الاسكوربيك</w:t>
      </w:r>
      <w:proofErr w:type="spellEnd"/>
      <w:r w:rsidRPr="00A80AAD">
        <w:rPr>
          <w:rFonts w:asciiTheme="majorBidi" w:eastAsiaTheme="minorEastAsia" w:hAnsiTheme="majorBidi" w:cstheme="majorBidi"/>
          <w:sz w:val="32"/>
          <w:szCs w:val="32"/>
          <w:rtl/>
          <w:lang w:bidi="ar-IQ"/>
        </w:rPr>
        <w:t xml:space="preserve">. </w:t>
      </w:r>
    </w:p>
    <w:p w:rsidR="00CA5CA2" w:rsidRPr="00A80AAD" w:rsidRDefault="00CA5CA2" w:rsidP="00CA5CA2">
      <w:pPr>
        <w:pStyle w:val="a3"/>
        <w:numPr>
          <w:ilvl w:val="0"/>
          <w:numId w:val="8"/>
        </w:num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rtl/>
          <w:lang w:bidi="ar-IQ"/>
        </w:rPr>
        <w:t xml:space="preserve">له دور في تحويل الفسفور المعدني الممتص الى فسفور عضوي يستفاد منه النبات.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اعراض النقص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تتشابه اعراض نقص المولبيديوم مع اعراض نقص النتروجين وخاصة في البقوليات. اذ يظهر اصفرار على النبات. كما يظهر على النبات مرض الذيل السوطي </w:t>
      </w:r>
      <w:r w:rsidRPr="00A80AAD">
        <w:rPr>
          <w:rFonts w:asciiTheme="majorBidi" w:eastAsiaTheme="minorEastAsia" w:hAnsiTheme="majorBidi" w:cstheme="majorBidi"/>
          <w:sz w:val="32"/>
          <w:szCs w:val="32"/>
          <w:lang w:bidi="ar-IQ"/>
        </w:rPr>
        <w:t>whiptail</w:t>
      </w:r>
      <w:r w:rsidRPr="00A80AAD">
        <w:rPr>
          <w:rFonts w:asciiTheme="majorBidi" w:eastAsiaTheme="minorEastAsia" w:hAnsiTheme="majorBidi" w:cstheme="majorBidi"/>
          <w:sz w:val="32"/>
          <w:szCs w:val="32"/>
          <w:rtl/>
          <w:lang w:bidi="ar-IQ"/>
        </w:rPr>
        <w:t xml:space="preserve"> على نباتات </w:t>
      </w:r>
      <w:proofErr w:type="spellStart"/>
      <w:r w:rsidRPr="00A80AAD">
        <w:rPr>
          <w:rFonts w:asciiTheme="majorBidi" w:eastAsiaTheme="minorEastAsia" w:hAnsiTheme="majorBidi" w:cstheme="majorBidi"/>
          <w:sz w:val="32"/>
          <w:szCs w:val="32"/>
          <w:rtl/>
          <w:lang w:bidi="ar-IQ"/>
        </w:rPr>
        <w:t>اللهانة</w:t>
      </w:r>
      <w:proofErr w:type="spellEnd"/>
      <w:r w:rsidRPr="00A80AAD">
        <w:rPr>
          <w:rFonts w:asciiTheme="majorBidi" w:eastAsiaTheme="minorEastAsia" w:hAnsiTheme="majorBidi" w:cstheme="majorBidi"/>
          <w:sz w:val="32"/>
          <w:szCs w:val="32"/>
          <w:rtl/>
          <w:lang w:bidi="ar-IQ"/>
        </w:rPr>
        <w:t xml:space="preserve"> </w:t>
      </w:r>
      <w:proofErr w:type="spellStart"/>
      <w:r w:rsidRPr="00A80AAD">
        <w:rPr>
          <w:rFonts w:asciiTheme="majorBidi" w:eastAsiaTheme="minorEastAsia" w:hAnsiTheme="majorBidi" w:cstheme="majorBidi"/>
          <w:sz w:val="32"/>
          <w:szCs w:val="32"/>
          <w:rtl/>
          <w:lang w:bidi="ar-IQ"/>
        </w:rPr>
        <w:t>والقرنابيط</w:t>
      </w:r>
      <w:proofErr w:type="spellEnd"/>
      <w:r w:rsidRPr="00A80AAD">
        <w:rPr>
          <w:rFonts w:asciiTheme="majorBidi" w:eastAsiaTheme="minorEastAsia" w:hAnsiTheme="majorBidi" w:cstheme="majorBidi"/>
          <w:sz w:val="32"/>
          <w:szCs w:val="32"/>
          <w:rtl/>
          <w:lang w:bidi="ar-IQ"/>
        </w:rPr>
        <w:t xml:space="preserve"> وفيه يحتمل ان لا يتكون النصل للورقة او يتأكل وبالتالي يتكون فقط العرق الوسطي على شكل يشبه السوط. </w:t>
      </w:r>
    </w:p>
    <w:p w:rsidR="00CA5CA2" w:rsidRPr="00A80AAD" w:rsidRDefault="00CA5CA2" w:rsidP="00CA5CA2">
      <w:pPr>
        <w:pStyle w:val="a3"/>
        <w:numPr>
          <w:ilvl w:val="0"/>
          <w:numId w:val="4"/>
        </w:numPr>
        <w:tabs>
          <w:tab w:val="left" w:pos="3030"/>
          <w:tab w:val="left" w:pos="3795"/>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المنغنيز </w:t>
      </w:r>
      <w:proofErr w:type="spellStart"/>
      <w:r w:rsidRPr="00A80AAD">
        <w:rPr>
          <w:rFonts w:asciiTheme="majorBidi" w:eastAsiaTheme="minorEastAsia" w:hAnsiTheme="majorBidi" w:cstheme="majorBidi"/>
          <w:b/>
          <w:bCs/>
          <w:sz w:val="32"/>
          <w:szCs w:val="32"/>
          <w:lang w:bidi="ar-IQ"/>
        </w:rPr>
        <w:t>Mn</w:t>
      </w:r>
      <w:proofErr w:type="spellEnd"/>
      <w:r w:rsidRPr="00A80AAD">
        <w:rPr>
          <w:rFonts w:asciiTheme="majorBidi" w:eastAsiaTheme="minorEastAsia" w:hAnsiTheme="majorBidi" w:cstheme="majorBidi"/>
          <w:b/>
          <w:bCs/>
          <w:sz w:val="32"/>
          <w:szCs w:val="32"/>
          <w:rtl/>
          <w:lang w:bidi="ar-IQ"/>
        </w:rPr>
        <w:t xml:space="preserve"> </w:t>
      </w:r>
    </w:p>
    <w:p w:rsidR="00CA5CA2" w:rsidRPr="00A80AAD" w:rsidRDefault="00CA5CA2" w:rsidP="00CA5CA2">
      <w:pPr>
        <w:pStyle w:val="a3"/>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محتوى التربة منه بحدود 0.3 – 0.02% يمتصه النبات بهيئة </w:t>
      </w:r>
      <w:r w:rsidRPr="00A80AAD">
        <w:rPr>
          <w:rFonts w:asciiTheme="majorBidi" w:eastAsiaTheme="minorEastAsia" w:hAnsiTheme="majorBidi" w:cstheme="majorBidi"/>
          <w:sz w:val="32"/>
          <w:szCs w:val="32"/>
          <w:lang w:bidi="ar-IQ"/>
        </w:rPr>
        <w:t>Mn</w:t>
      </w:r>
      <w:r w:rsidRPr="00A80AAD">
        <w:rPr>
          <w:rFonts w:asciiTheme="majorBidi" w:eastAsiaTheme="minorEastAsia" w:hAnsiTheme="majorBidi" w:cstheme="majorBidi"/>
          <w:sz w:val="32"/>
          <w:szCs w:val="32"/>
          <w:vertAlign w:val="superscript"/>
          <w:lang w:bidi="ar-IQ"/>
        </w:rPr>
        <w:t>+2</w:t>
      </w:r>
      <w:r w:rsidRPr="00A80AAD">
        <w:rPr>
          <w:rFonts w:asciiTheme="majorBidi" w:eastAsiaTheme="minorEastAsia" w:hAnsiTheme="majorBidi" w:cstheme="majorBidi"/>
          <w:sz w:val="32"/>
          <w:szCs w:val="32"/>
          <w:rtl/>
          <w:lang w:bidi="ar-IQ"/>
        </w:rPr>
        <w:t xml:space="preserve"> محتواه داخل النبات كحد طبيعي 20 </w:t>
      </w:r>
      <w:r w:rsidRPr="00A80AAD">
        <w:rPr>
          <w:rFonts w:asciiTheme="majorBidi" w:eastAsiaTheme="minorEastAsia" w:hAnsiTheme="majorBidi" w:cstheme="majorBidi"/>
          <w:sz w:val="32"/>
          <w:szCs w:val="32"/>
          <w:lang w:bidi="ar-IQ"/>
        </w:rPr>
        <w:t>ppm</w:t>
      </w:r>
      <w:r w:rsidRPr="00A80AAD">
        <w:rPr>
          <w:rFonts w:asciiTheme="majorBidi" w:eastAsiaTheme="minorEastAsia" w:hAnsiTheme="majorBidi" w:cstheme="majorBidi"/>
          <w:sz w:val="32"/>
          <w:szCs w:val="32"/>
          <w:rtl/>
          <w:lang w:bidi="ar-IQ"/>
        </w:rPr>
        <w:t xml:space="preserve">. دور المنغنيز هو منشط للإنزيمات المتعلقة بعمليات التنفس وايض النتروجين. لذلك فهو يلعب دور في اكسدة الاوكسجين الطبيعي بالنبات.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اعراض النقص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يتميز نقص المنغنيز بظهور تبقع او مناطق منخورة على الورق مع بقاء الورقة خضراء مع تقزم للنبات. وتظهر الاعراض على الاوراق الحديثة ويسمى هذا المرض بالتبقع الرمادي. وتتشابه اعراض نقصه مع اعراض نقص </w:t>
      </w:r>
      <w:r w:rsidRPr="00A80AAD">
        <w:rPr>
          <w:rFonts w:asciiTheme="majorBidi" w:eastAsiaTheme="minorEastAsia" w:hAnsiTheme="majorBidi" w:cstheme="majorBidi"/>
          <w:sz w:val="32"/>
          <w:szCs w:val="32"/>
          <w:lang w:bidi="ar-IQ"/>
        </w:rPr>
        <w:t>Mg</w:t>
      </w:r>
      <w:r w:rsidRPr="00A80AAD">
        <w:rPr>
          <w:rFonts w:asciiTheme="majorBidi" w:eastAsiaTheme="minorEastAsia" w:hAnsiTheme="majorBidi" w:cstheme="majorBidi"/>
          <w:sz w:val="32"/>
          <w:szCs w:val="32"/>
          <w:rtl/>
          <w:lang w:bidi="ar-IQ"/>
        </w:rPr>
        <w:t xml:space="preserve">. ويلاحظ </w:t>
      </w:r>
      <w:r w:rsidRPr="00A80AAD">
        <w:rPr>
          <w:rFonts w:asciiTheme="majorBidi" w:eastAsiaTheme="minorEastAsia" w:hAnsiTheme="majorBidi" w:cstheme="majorBidi"/>
          <w:sz w:val="32"/>
          <w:szCs w:val="32"/>
          <w:rtl/>
          <w:lang w:bidi="ar-IQ"/>
        </w:rPr>
        <w:lastRenderedPageBreak/>
        <w:t xml:space="preserve">على نبات الجزر ظاهرة وجود شعيرات ثخينة على الجزر مع صغر حجمه مما يقلل من الاستفادة منه ويكون معرض لعدم التسويق.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p>
    <w:p w:rsidR="00CA5CA2" w:rsidRPr="00A80AAD" w:rsidRDefault="00CA5CA2" w:rsidP="00CA5CA2">
      <w:pPr>
        <w:pStyle w:val="a3"/>
        <w:numPr>
          <w:ilvl w:val="0"/>
          <w:numId w:val="4"/>
        </w:numPr>
        <w:tabs>
          <w:tab w:val="left" w:pos="3030"/>
          <w:tab w:val="left" w:pos="3795"/>
        </w:tabs>
        <w:bidi/>
        <w:jc w:val="both"/>
        <w:rPr>
          <w:rFonts w:asciiTheme="majorBidi" w:eastAsiaTheme="minorEastAsia" w:hAnsiTheme="majorBidi" w:cstheme="majorBidi"/>
          <w:b/>
          <w:bCs/>
          <w:sz w:val="32"/>
          <w:szCs w:val="32"/>
          <w:lang w:bidi="ar-IQ"/>
        </w:rPr>
      </w:pPr>
      <w:r w:rsidRPr="00A80AAD">
        <w:rPr>
          <w:rFonts w:asciiTheme="majorBidi" w:eastAsiaTheme="minorEastAsia" w:hAnsiTheme="majorBidi" w:cstheme="majorBidi"/>
          <w:b/>
          <w:bCs/>
          <w:sz w:val="32"/>
          <w:szCs w:val="32"/>
          <w:rtl/>
          <w:lang w:bidi="ar-IQ"/>
        </w:rPr>
        <w:t xml:space="preserve">الكلور </w:t>
      </w:r>
      <w:proofErr w:type="spellStart"/>
      <w:r w:rsidRPr="00A80AAD">
        <w:rPr>
          <w:rFonts w:asciiTheme="majorBidi" w:eastAsiaTheme="minorEastAsia" w:hAnsiTheme="majorBidi" w:cstheme="majorBidi"/>
          <w:b/>
          <w:bCs/>
          <w:sz w:val="32"/>
          <w:szCs w:val="32"/>
          <w:lang w:bidi="ar-IQ"/>
        </w:rPr>
        <w:t>Cl</w:t>
      </w:r>
      <w:proofErr w:type="spellEnd"/>
      <w:r w:rsidRPr="00A80AAD">
        <w:rPr>
          <w:rFonts w:asciiTheme="majorBidi" w:eastAsiaTheme="minorEastAsia" w:hAnsiTheme="majorBidi" w:cstheme="majorBidi"/>
          <w:b/>
          <w:bCs/>
          <w:sz w:val="32"/>
          <w:szCs w:val="32"/>
          <w:rtl/>
          <w:lang w:bidi="ar-IQ"/>
        </w:rPr>
        <w:t xml:space="preserve"> </w:t>
      </w:r>
    </w:p>
    <w:p w:rsidR="00CA5CA2" w:rsidRPr="00A80AAD" w:rsidRDefault="00CA5CA2" w:rsidP="00CA5CA2">
      <w:pPr>
        <w:pStyle w:val="a3"/>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يكون محتوى النبات من الكلور ما بين 20 – 2 ملغم/غم مادة جافة ويمتص النبات الكلور بهيئة ايونية </w:t>
      </w:r>
      <w:proofErr w:type="spellStart"/>
      <w:r w:rsidRPr="00A80AAD">
        <w:rPr>
          <w:rFonts w:asciiTheme="majorBidi" w:eastAsiaTheme="minorEastAsia" w:hAnsiTheme="majorBidi" w:cstheme="majorBidi"/>
          <w:sz w:val="32"/>
          <w:szCs w:val="32"/>
          <w:lang w:bidi="ar-IQ"/>
        </w:rPr>
        <w:t>Cl</w:t>
      </w:r>
      <w:proofErr w:type="spellEnd"/>
      <w:r w:rsidRPr="00A80AAD">
        <w:rPr>
          <w:rFonts w:asciiTheme="majorBidi" w:eastAsiaTheme="minorEastAsia" w:hAnsiTheme="majorBidi" w:cstheme="majorBidi"/>
          <w:sz w:val="32"/>
          <w:szCs w:val="32"/>
          <w:vertAlign w:val="superscript"/>
          <w:lang w:bidi="ar-IQ"/>
        </w:rPr>
        <w:t>-</w:t>
      </w:r>
      <w:r w:rsidRPr="00A80AAD">
        <w:rPr>
          <w:rFonts w:asciiTheme="majorBidi" w:eastAsiaTheme="minorEastAsia" w:hAnsiTheme="majorBidi" w:cstheme="majorBidi"/>
          <w:sz w:val="32"/>
          <w:szCs w:val="32"/>
          <w:rtl/>
          <w:lang w:bidi="ar-IQ"/>
        </w:rPr>
        <w:t xml:space="preserve"> وهو عنصر غير متحرك في النبات.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وظائف الكلور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يتواجد في </w:t>
      </w:r>
      <w:proofErr w:type="spellStart"/>
      <w:r w:rsidRPr="00A80AAD">
        <w:rPr>
          <w:rFonts w:asciiTheme="majorBidi" w:eastAsiaTheme="minorEastAsia" w:hAnsiTheme="majorBidi" w:cstheme="majorBidi"/>
          <w:sz w:val="32"/>
          <w:szCs w:val="32"/>
          <w:rtl/>
          <w:lang w:bidi="ar-IQ"/>
        </w:rPr>
        <w:t>البلاستيدات</w:t>
      </w:r>
      <w:proofErr w:type="spellEnd"/>
      <w:r w:rsidRPr="00A80AAD">
        <w:rPr>
          <w:rFonts w:asciiTheme="majorBidi" w:eastAsiaTheme="minorEastAsia" w:hAnsiTheme="majorBidi" w:cstheme="majorBidi"/>
          <w:sz w:val="32"/>
          <w:szCs w:val="32"/>
          <w:rtl/>
          <w:lang w:bidi="ar-IQ"/>
        </w:rPr>
        <w:t xml:space="preserve"> الخضراء بتركيز 300 ملي مول والوظيفة الرئيسية للكلور هي تكون </w:t>
      </w:r>
      <w:r w:rsidRPr="00A80AAD">
        <w:rPr>
          <w:rFonts w:asciiTheme="majorBidi" w:eastAsiaTheme="minorEastAsia" w:hAnsiTheme="majorBidi" w:cstheme="majorBidi"/>
          <w:sz w:val="32"/>
          <w:szCs w:val="32"/>
          <w:lang w:bidi="ar-IQ"/>
        </w:rPr>
        <w:t>O</w:t>
      </w:r>
      <w:r w:rsidRPr="00A80AAD">
        <w:rPr>
          <w:rFonts w:asciiTheme="majorBidi" w:eastAsiaTheme="minorEastAsia" w:hAnsiTheme="majorBidi" w:cstheme="majorBidi"/>
          <w:sz w:val="32"/>
          <w:szCs w:val="32"/>
          <w:vertAlign w:val="subscript"/>
          <w:lang w:bidi="ar-IQ"/>
        </w:rPr>
        <w:t>2</w:t>
      </w:r>
      <w:r w:rsidRPr="00A80AAD">
        <w:rPr>
          <w:rFonts w:asciiTheme="majorBidi" w:eastAsiaTheme="minorEastAsia" w:hAnsiTheme="majorBidi" w:cstheme="majorBidi"/>
          <w:sz w:val="32"/>
          <w:szCs w:val="32"/>
          <w:rtl/>
          <w:lang w:bidi="ar-IQ"/>
        </w:rPr>
        <w:t xml:space="preserve"> (تحلل جزيئة الماء) في المرحلة الثانية من عملية التركيب الضوئي حيث تتحول الطاقة الضوئية الى كيمياوية. كما يشارك في تنشيط انزيم </w:t>
      </w:r>
      <w:r w:rsidRPr="00A80AAD">
        <w:rPr>
          <w:rFonts w:asciiTheme="majorBidi" w:eastAsiaTheme="minorEastAsia" w:hAnsiTheme="majorBidi" w:cstheme="majorBidi"/>
          <w:sz w:val="32"/>
          <w:szCs w:val="32"/>
          <w:lang w:bidi="ar-IQ"/>
        </w:rPr>
        <w:t>cytochrome oxidase</w:t>
      </w:r>
      <w:r w:rsidRPr="00A80AAD">
        <w:rPr>
          <w:rFonts w:asciiTheme="majorBidi" w:eastAsiaTheme="minorEastAsia" w:hAnsiTheme="majorBidi" w:cstheme="majorBidi"/>
          <w:sz w:val="32"/>
          <w:szCs w:val="32"/>
          <w:rtl/>
          <w:lang w:bidi="ar-IQ"/>
        </w:rPr>
        <w:t xml:space="preserve">.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rtl/>
          <w:lang w:bidi="ar-IQ"/>
        </w:rPr>
        <w:t xml:space="preserve">اعراض النقص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r w:rsidRPr="00A80AAD">
        <w:rPr>
          <w:rFonts w:asciiTheme="majorBidi" w:eastAsiaTheme="minorEastAsia" w:hAnsiTheme="majorBidi" w:cstheme="majorBidi"/>
          <w:sz w:val="32"/>
          <w:szCs w:val="32"/>
          <w:lang w:bidi="ar-IQ"/>
        </w:rPr>
        <w:t xml:space="preserve">     </w:t>
      </w:r>
      <w:r w:rsidRPr="00A80AAD">
        <w:rPr>
          <w:rFonts w:asciiTheme="majorBidi" w:eastAsiaTheme="minorEastAsia" w:hAnsiTheme="majorBidi" w:cstheme="majorBidi"/>
          <w:sz w:val="32"/>
          <w:szCs w:val="32"/>
          <w:rtl/>
          <w:lang w:bidi="ar-IQ"/>
        </w:rPr>
        <w:t xml:space="preserve">لون اصفر على الاوراق الحديثة يعقبها لون برونزي ثم ذبول عام على النبات. </w:t>
      </w:r>
    </w:p>
    <w:p w:rsidR="00CA5CA2" w:rsidRPr="00A80AAD" w:rsidRDefault="00CA5CA2" w:rsidP="00CA5CA2">
      <w:pPr>
        <w:tabs>
          <w:tab w:val="left" w:pos="3030"/>
          <w:tab w:val="left" w:pos="3795"/>
        </w:tabs>
        <w:bidi/>
        <w:jc w:val="both"/>
        <w:rPr>
          <w:rFonts w:asciiTheme="majorBidi" w:eastAsiaTheme="minorEastAsia" w:hAnsiTheme="majorBidi" w:cstheme="majorBidi"/>
          <w:sz w:val="32"/>
          <w:szCs w:val="32"/>
          <w:rtl/>
          <w:lang w:bidi="ar-IQ"/>
        </w:rPr>
      </w:pPr>
    </w:p>
    <w:p w:rsidR="00CA5CA2" w:rsidRDefault="00CA5CA2">
      <w:pPr>
        <w:rPr>
          <w:rFonts w:hint="cs"/>
          <w:lang w:bidi="ar-IQ"/>
        </w:rPr>
      </w:pPr>
      <w:bookmarkStart w:id="0" w:name="_GoBack"/>
      <w:bookmarkEnd w:id="0"/>
    </w:p>
    <w:sectPr w:rsidR="00CA5CA2" w:rsidSect="009403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7F31"/>
    <w:multiLevelType w:val="hybridMultilevel"/>
    <w:tmpl w:val="92B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03EF3"/>
    <w:multiLevelType w:val="hybridMultilevel"/>
    <w:tmpl w:val="21FE6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091B70"/>
    <w:multiLevelType w:val="hybridMultilevel"/>
    <w:tmpl w:val="AC44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83D95"/>
    <w:multiLevelType w:val="hybridMultilevel"/>
    <w:tmpl w:val="5EC04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0A321D8"/>
    <w:multiLevelType w:val="hybridMultilevel"/>
    <w:tmpl w:val="F5123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A42CB"/>
    <w:multiLevelType w:val="hybridMultilevel"/>
    <w:tmpl w:val="3C2A8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477B02"/>
    <w:multiLevelType w:val="hybridMultilevel"/>
    <w:tmpl w:val="777C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378D2"/>
    <w:multiLevelType w:val="hybridMultilevel"/>
    <w:tmpl w:val="716EE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A2"/>
    <w:rsid w:val="007813F4"/>
    <w:rsid w:val="009403F0"/>
    <w:rsid w:val="00CA5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CA2"/>
    <w:pPr>
      <w:ind w:left="720"/>
      <w:contextualSpacing/>
    </w:pPr>
  </w:style>
  <w:style w:type="table" w:styleId="a4">
    <w:name w:val="Table Grid"/>
    <w:basedOn w:val="a1"/>
    <w:uiPriority w:val="59"/>
    <w:rsid w:val="00CA5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CA2"/>
    <w:pPr>
      <w:ind w:left="720"/>
      <w:contextualSpacing/>
    </w:pPr>
  </w:style>
  <w:style w:type="table" w:styleId="a4">
    <w:name w:val="Table Grid"/>
    <w:basedOn w:val="a1"/>
    <w:uiPriority w:val="59"/>
    <w:rsid w:val="00CA5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1350</Words>
  <Characters>7698</Characters>
  <Application>Microsoft Office Word</Application>
  <DocSecurity>0</DocSecurity>
  <Lines>64</Lines>
  <Paragraphs>18</Paragraphs>
  <ScaleCrop>false</ScaleCrop>
  <Company>Enjoy My Fine Releases.</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2022-05-06T14:25:00Z</dcterms:created>
  <dcterms:modified xsi:type="dcterms:W3CDTF">2022-05-06T14:25:00Z</dcterms:modified>
</cp:coreProperties>
</file>